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1C9" w:rsidRDefault="00F741C9" w:rsidP="00F741C9">
      <w:pPr>
        <w:pBdr>
          <w:bottom w:val="single" w:sz="4" w:space="6" w:color="DDDDDD"/>
        </w:pBdr>
        <w:shd w:val="clear" w:color="auto" w:fill="EEEEEE"/>
        <w:spacing w:before="764" w:after="0" w:line="480" w:lineRule="auto"/>
        <w:outlineLvl w:val="1"/>
        <w:rPr>
          <w:rFonts w:eastAsia="Times New Roman" w:cs="Times New Roman"/>
          <w:color w:val="555555"/>
          <w:sz w:val="25"/>
          <w:lang w:eastAsia="ru-RU"/>
        </w:rPr>
      </w:pPr>
      <w:r w:rsidRPr="00F741C9">
        <w:rPr>
          <w:rFonts w:ascii="Helvetica" w:eastAsia="Times New Roman" w:hAnsi="Helvetica" w:cs="Times New Roman"/>
          <w:color w:val="555555"/>
          <w:sz w:val="25"/>
          <w:lang w:eastAsia="ru-RU"/>
        </w:rPr>
        <w:t>Бизнес план ремонт квартир</w:t>
      </w:r>
    </w:p>
    <w:p w:rsidR="00F741C9" w:rsidRPr="00F741C9" w:rsidRDefault="00F741C9" w:rsidP="00F741C9">
      <w:pPr>
        <w:pBdr>
          <w:bottom w:val="single" w:sz="4" w:space="6" w:color="DDDDDD"/>
        </w:pBdr>
        <w:shd w:val="clear" w:color="auto" w:fill="EEEEEE"/>
        <w:spacing w:before="764" w:after="0" w:line="480" w:lineRule="auto"/>
        <w:outlineLvl w:val="1"/>
        <w:rPr>
          <w:rFonts w:ascii="Helvetica" w:eastAsia="Times New Roman" w:hAnsi="Helvetica" w:cs="Times New Roman"/>
          <w:b/>
          <w:bCs/>
          <w:color w:val="777777"/>
          <w:sz w:val="18"/>
          <w:szCs w:val="18"/>
          <w:lang w:eastAsia="ru-RU"/>
        </w:rPr>
      </w:pPr>
      <w:r w:rsidRPr="00F741C9">
        <w:rPr>
          <w:rFonts w:ascii="Helvetica" w:eastAsia="Times New Roman" w:hAnsi="Helvetica" w:cs="Times New Roman"/>
          <w:color w:val="999999"/>
          <w:sz w:val="16"/>
          <w:lang w:eastAsia="ru-RU"/>
        </w:rPr>
        <w:t>Document Transcript</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1. Бизнес-план. ООО «Стойэкономсервис» - ремонт квартир под ключ Составил</w:t>
      </w:r>
      <w:proofErr w:type="gramStart"/>
      <w:r w:rsidRPr="00F741C9">
        <w:rPr>
          <w:rFonts w:ascii="Helvetica" w:eastAsia="Times New Roman" w:hAnsi="Helvetica" w:cs="Times New Roman"/>
          <w:color w:val="707070"/>
          <w:sz w:val="18"/>
          <w:szCs w:val="18"/>
          <w:lang w:eastAsia="ru-RU"/>
        </w:rPr>
        <w:t>.С</w:t>
      </w:r>
      <w:proofErr w:type="gramEnd"/>
      <w:r w:rsidRPr="00F741C9">
        <w:rPr>
          <w:rFonts w:ascii="Helvetica" w:eastAsia="Times New Roman" w:hAnsi="Helvetica" w:cs="Times New Roman"/>
          <w:color w:val="707070"/>
          <w:sz w:val="18"/>
          <w:szCs w:val="18"/>
          <w:lang w:eastAsia="ru-RU"/>
        </w:rPr>
        <w:t>уть проекта: ремонт квартир под ключ в районе Одинцово (Московская область) Москва хххх</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2. Содержание</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Содержание бизнес- плана: .........................................................................................4х. Резюме проекта ..............................................................................................................5х. Юридического обеспечение деятельности предприятия ...........................6х. Лицензирование в ремонтной деятельности ...................................................7х. План по маркетингу и сбыту ....................................................................................8х. Анализ конкурентов на рынке ремонта квартир ...........................................16х. Организационный план...............................................................................................19х. Инвестиционный план......................................................................................................19 х.х. Подготовительные работы проекта ....................................................................................20 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Календарный план проекта ...................................................................................................21х. Финансовый план ...............................................................................................................21 х.х План доходов. ............................................................................................................................23 х.х.х Средние чеки. ..................................................................................................................................... 23 х.х.х Прогноз загрузки предприятия. ................................................................................................... 23 х.х.х</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рогноз объема продаж предприятия .............................................................................................. 24 х.х План расходов. ..........................................................................................................................25 х.х.х Постоянные расходы. ........................................................................................................................ 25 х.х.х Прогноз расходов ............................................................................................................................... 26 х.х. Анализ чувствительности проекта ......................................................................................27 х.х.х Точка безубыточности. ...................................................................................................................... 27 х.х.х Безубыточный уровень продаж. ....................................................................................................... 29 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Налоговые выплаты ................................................................................................................30 х.х.х Налоговые ставки ........................................................................................................................... 30 х.х.х Прогноз уплаты налогов ................................................................................................................ 31 х.х. Финансовый анализ ................................................................................................................33 х.х.х Основная деятельность ................................................................................................................ 33 х.х.х Инвестиционная деятельность .................................................................................................... 38 х.х.х Финансовая деятельность ............................................................................................................ 42 х.х.х Денежный поток. ............................................................................................................................. 48 х.х. ОПиУ .........................................................................................................................................49 х.х.х Прибыли и убытки. .......................................................................................................................... 49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Динамика чистой прибыли. ........................................................................................................... 51хх. Анализ инвестиционной привлекательности. .............................................53 хх.х. Финансовый анализ. .............................................................................................................53 хх.х.х. Показатели продаж ......................................................................................................................... 53 хх.х.х. Показатели рентабельности ..................................................................................................... 53 хх.х.х. Показатели основной деятельности. ...................................................................................... 53 хх.х. Инвестиционный анализ. ....................................................................................................54 хх.х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Чистый дисконтированный доход. ............................................................................................ 54 хх.х.х. Показатели доходности. ............................................................................................................. 55 хх.х.х. Срок окупаемости. ....................................................................................................................... 55 хх.х. Показатели эффективности проекта .................................................................................59хх. Анализ рисков и описание методов их предупреждения ...........................60хх. Выводы по проекту ...................................................................................................62 2</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3. 3</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4. х. Содержание бизнес- плана:Суть бизнеса- проведение ремонтных работ в Подмосковье (г</w:t>
      </w:r>
      <w:proofErr w:type="gramStart"/>
      <w:r w:rsidRPr="00F741C9">
        <w:rPr>
          <w:rFonts w:ascii="Helvetica" w:eastAsia="Times New Roman" w:hAnsi="Helvetica" w:cs="Times New Roman"/>
          <w:color w:val="707070"/>
          <w:sz w:val="18"/>
          <w:szCs w:val="18"/>
          <w:lang w:eastAsia="ru-RU"/>
        </w:rPr>
        <w:t>.О</w:t>
      </w:r>
      <w:proofErr w:type="gramEnd"/>
      <w:r w:rsidRPr="00F741C9">
        <w:rPr>
          <w:rFonts w:ascii="Helvetica" w:eastAsia="Times New Roman" w:hAnsi="Helvetica" w:cs="Times New Roman"/>
          <w:color w:val="707070"/>
          <w:sz w:val="18"/>
          <w:szCs w:val="18"/>
          <w:lang w:eastAsia="ru-RU"/>
        </w:rPr>
        <w:t xml:space="preserve">динцово). На рынке данного вида услуг существует жесткая конкуренция но, тем не менее, спросна данный вид услуг растет. В первую очередь это связано с тем, что растет количествоновостроек в Подмосковье, кроме того зачастую квартира в новостройке представляет собойтолько лишь так называемую «коробку» без отделки. Кроме того несмотря на обилиепредложений по благоустройству и ремонту квартир, все равно многим заказчикамприходится прибегать к тому, что приходится периодически менять бригады из рабочих, всвязи с тем, что на рынке очень мало профессионалов. Это связано с тем, что в данномсегменте задействованы </w:t>
      </w:r>
      <w:r w:rsidRPr="00F741C9">
        <w:rPr>
          <w:rFonts w:ascii="Helvetica" w:eastAsia="Times New Roman" w:hAnsi="Helvetica" w:cs="Times New Roman"/>
          <w:color w:val="707070"/>
          <w:sz w:val="18"/>
          <w:szCs w:val="18"/>
          <w:lang w:eastAsia="ru-RU"/>
        </w:rPr>
        <w:lastRenderedPageBreak/>
        <w:t xml:space="preserve">рабочие, привлекаемые из ближнего зарубежья. С одной стороны </w:t>
      </w:r>
      <w:proofErr w:type="gramStart"/>
      <w:r w:rsidRPr="00F741C9">
        <w:rPr>
          <w:rFonts w:ascii="Helvetica" w:eastAsia="Times New Roman" w:hAnsi="Helvetica" w:cs="Times New Roman"/>
          <w:color w:val="707070"/>
          <w:sz w:val="18"/>
          <w:szCs w:val="18"/>
          <w:lang w:eastAsia="ru-RU"/>
        </w:rPr>
        <w:t>–э</w:t>
      </w:r>
      <w:proofErr w:type="gramEnd"/>
      <w:r w:rsidRPr="00F741C9">
        <w:rPr>
          <w:rFonts w:ascii="Helvetica" w:eastAsia="Times New Roman" w:hAnsi="Helvetica" w:cs="Times New Roman"/>
          <w:color w:val="707070"/>
          <w:sz w:val="18"/>
          <w:szCs w:val="18"/>
          <w:lang w:eastAsia="ru-RU"/>
        </w:rPr>
        <w:t xml:space="preserve">то дешевая рабочая сила, с другой стороны страдает заказчик в виду некачественновыполненных ремонтных работ. Зачастую заказчику приходится переплачивать, тратить нетолько деньги, но нервы и силы на поиск новой бригады, отвечающей требования клиента. Всвязи с этим необходимо уделять внимание качеству выполняемых услуг. На сегодняшний день профессиональных бригад в данном секторе немного. Этосвязано с тем, что в данной отрасли в основном задействовано очень много нелегальнойрабочей силы, </w:t>
      </w:r>
      <w:proofErr w:type="gramStart"/>
      <w:r w:rsidRPr="00F741C9">
        <w:rPr>
          <w:rFonts w:ascii="Helvetica" w:eastAsia="Times New Roman" w:hAnsi="Helvetica" w:cs="Times New Roman"/>
          <w:color w:val="707070"/>
          <w:sz w:val="18"/>
          <w:szCs w:val="18"/>
          <w:lang w:eastAsia="ru-RU"/>
        </w:rPr>
        <w:t>которая</w:t>
      </w:r>
      <w:proofErr w:type="gramEnd"/>
      <w:r w:rsidRPr="00F741C9">
        <w:rPr>
          <w:rFonts w:ascii="Helvetica" w:eastAsia="Times New Roman" w:hAnsi="Helvetica" w:cs="Times New Roman"/>
          <w:color w:val="707070"/>
          <w:sz w:val="18"/>
          <w:szCs w:val="18"/>
          <w:lang w:eastAsia="ru-RU"/>
        </w:rPr>
        <w:t xml:space="preserve"> несмотря на относительною дешевизну выполняет далеконекачественно свою работу и после проведения ремонта заказчику приходится обращатьсяуже к более профессиональной команде специалистов. Известно, что при привлечениифирмы для ремонта квартиры, заказчик в среднем переплачивать на хх-ххх </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от стоимостизаказа. В связи с этим, большинство заказчиков либо </w:t>
      </w:r>
      <w:proofErr w:type="gramStart"/>
      <w:r w:rsidRPr="00F741C9">
        <w:rPr>
          <w:rFonts w:ascii="Helvetica" w:eastAsia="Times New Roman" w:hAnsi="Helvetica" w:cs="Times New Roman"/>
          <w:color w:val="707070"/>
          <w:sz w:val="18"/>
          <w:szCs w:val="18"/>
          <w:lang w:eastAsia="ru-RU"/>
        </w:rPr>
        <w:t>делают ремонт своими руками либоопять же обращаются</w:t>
      </w:r>
      <w:proofErr w:type="gramEnd"/>
      <w:r w:rsidRPr="00F741C9">
        <w:rPr>
          <w:rFonts w:ascii="Helvetica" w:eastAsia="Times New Roman" w:hAnsi="Helvetica" w:cs="Times New Roman"/>
          <w:color w:val="707070"/>
          <w:sz w:val="18"/>
          <w:szCs w:val="18"/>
          <w:lang w:eastAsia="ru-RU"/>
        </w:rPr>
        <w:t xml:space="preserve"> к дешевой рабочей силе. В настоящее </w:t>
      </w:r>
      <w:proofErr w:type="gramStart"/>
      <w:r w:rsidRPr="00F741C9">
        <w:rPr>
          <w:rFonts w:ascii="Helvetica" w:eastAsia="Times New Roman" w:hAnsi="Helvetica" w:cs="Times New Roman"/>
          <w:color w:val="707070"/>
          <w:sz w:val="18"/>
          <w:szCs w:val="18"/>
          <w:lang w:eastAsia="ru-RU"/>
        </w:rPr>
        <w:t>время</w:t>
      </w:r>
      <w:proofErr w:type="gramEnd"/>
      <w:r w:rsidRPr="00F741C9">
        <w:rPr>
          <w:rFonts w:ascii="Helvetica" w:eastAsia="Times New Roman" w:hAnsi="Helvetica" w:cs="Times New Roman"/>
          <w:color w:val="707070"/>
          <w:sz w:val="18"/>
          <w:szCs w:val="18"/>
          <w:lang w:eastAsia="ru-RU"/>
        </w:rPr>
        <w:t xml:space="preserve"> несмотря на огромное количество предложений по проведениюремонта квартир, все равно возникает дефицит квалифицированных рабочих. В связи с этим</w:t>
      </w:r>
      <w:proofErr w:type="gramStart"/>
      <w:r w:rsidRPr="00F741C9">
        <w:rPr>
          <w:rFonts w:ascii="Helvetica" w:eastAsia="Times New Roman" w:hAnsi="Helvetica" w:cs="Times New Roman"/>
          <w:color w:val="707070"/>
          <w:sz w:val="18"/>
          <w:szCs w:val="18"/>
          <w:lang w:eastAsia="ru-RU"/>
        </w:rPr>
        <w:t>,д</w:t>
      </w:r>
      <w:proofErr w:type="gramEnd"/>
      <w:r w:rsidRPr="00F741C9">
        <w:rPr>
          <w:rFonts w:ascii="Helvetica" w:eastAsia="Times New Roman" w:hAnsi="Helvetica" w:cs="Times New Roman"/>
          <w:color w:val="707070"/>
          <w:sz w:val="18"/>
          <w:szCs w:val="18"/>
          <w:lang w:eastAsia="ru-RU"/>
        </w:rPr>
        <w:t>анный проект не теряет актуальности. Информацию о спектре услуг компания будет размещать в интернете, а также подсредством расклейки объявлений. Ремонт квартир будет выполнять Бригада из х –ти человек</w:t>
      </w:r>
      <w:proofErr w:type="gramStart"/>
      <w:r w:rsidRPr="00F741C9">
        <w:rPr>
          <w:rFonts w:ascii="Helvetica" w:eastAsia="Times New Roman" w:hAnsi="Helvetica" w:cs="Times New Roman"/>
          <w:color w:val="707070"/>
          <w:sz w:val="18"/>
          <w:szCs w:val="18"/>
          <w:lang w:eastAsia="ru-RU"/>
        </w:rPr>
        <w:t>.С</w:t>
      </w:r>
      <w:proofErr w:type="gramEnd"/>
      <w:r w:rsidRPr="00F741C9">
        <w:rPr>
          <w:rFonts w:ascii="Helvetica" w:eastAsia="Times New Roman" w:hAnsi="Helvetica" w:cs="Times New Roman"/>
          <w:color w:val="707070"/>
          <w:sz w:val="18"/>
          <w:szCs w:val="18"/>
          <w:lang w:eastAsia="ru-RU"/>
        </w:rPr>
        <w:t>тоимость одного заказа в зависимости от потребности клиента варьируется от ххх ххх руб. –до ххх ххх руб. Стоимость строительных материалов – порядка хх -хх %% от стоимости ремонта.Предполагается ориентироваться на заказчиков среднего класса. Количество человек вбригаде будет варьироваться в зависимости от объема заказа. 4</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5. х. Резюме проекта Показатели эффективности проекта. Показатели продаж: Точка безубыточности, % хх% Точка безубыточности, руб. ежемесячных продаж ххх хххр. Операционный рычаг ххх% Средние значения по Показатели рентабельности: проекту Рентабельность продаж хх% Рентабельность активов х% Оборачиваемость активов 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Средние значения по Показатели основной деятельности проекту Объем продаж, в мес. х ххх хххр. Объем текущих расходов, в мес. ххх хххр. Чистая прибыль, в мес. ххх хххр. Денежный поток, в мес. ххх хххр. Инвестиционные показатели ВНД, % в год</w:t>
      </w:r>
      <w:proofErr w:type="gramStart"/>
      <w:r w:rsidRPr="00F741C9">
        <w:rPr>
          <w:rFonts w:ascii="Helvetica" w:eastAsia="Times New Roman" w:hAnsi="Helvetica" w:cs="Times New Roman"/>
          <w:color w:val="707070"/>
          <w:sz w:val="18"/>
          <w:szCs w:val="18"/>
          <w:lang w:eastAsia="ru-RU"/>
        </w:rPr>
        <w:t>.</w:t>
      </w:r>
      <w:proofErr w:type="gramEnd"/>
      <w:r w:rsidRPr="00F741C9">
        <w:rPr>
          <w:rFonts w:ascii="Helvetica" w:eastAsia="Times New Roman" w:hAnsi="Helvetica" w:cs="Times New Roman"/>
          <w:color w:val="707070"/>
          <w:sz w:val="18"/>
          <w:szCs w:val="18"/>
          <w:lang w:eastAsia="ru-RU"/>
        </w:rPr>
        <w:t xml:space="preserve"> </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хх% Объем инвестиций хх хххр. Чистый Дисконтированный Доход хх ххх хххр. Инвестиционный период, мес. х Срок окупаемости, мес. х Индекс доходности за период прогноза ххх% Срок окупаемости составляет х мес. при плановой выручке порядка х ххх ххх. руб. вмесяц и расходов порядка ххх ххх руб. в месяц. Объем инвестиций от собственника порядкахх ххх руб. Плановый уровень чистой прибили, будет составлять ххх ххх руб. и денежного потока врайоне ххх хххр. С момента реализации проекта предприятие будет приносить прибыль</w:t>
      </w:r>
      <w:proofErr w:type="gramStart"/>
      <w:r w:rsidRPr="00F741C9">
        <w:rPr>
          <w:rFonts w:ascii="Helvetica" w:eastAsia="Times New Roman" w:hAnsi="Helvetica" w:cs="Times New Roman"/>
          <w:color w:val="707070"/>
          <w:sz w:val="18"/>
          <w:szCs w:val="18"/>
          <w:lang w:eastAsia="ru-RU"/>
        </w:rPr>
        <w:t>.И</w:t>
      </w:r>
      <w:proofErr w:type="gramEnd"/>
      <w:r w:rsidRPr="00F741C9">
        <w:rPr>
          <w:rFonts w:ascii="Helvetica" w:eastAsia="Times New Roman" w:hAnsi="Helvetica" w:cs="Times New Roman"/>
          <w:color w:val="707070"/>
          <w:sz w:val="18"/>
          <w:szCs w:val="18"/>
          <w:lang w:eastAsia="ru-RU"/>
        </w:rPr>
        <w:t>ндекс доходности за период прогноза составит ххх%. 5</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6. х. Юридического обеспечение деятельности предприятия Правовой статус – ООО – Общество с Ограниченной Ответственностью. ВыборУпрощенной системы налогообложения объясняется следующими факторами: 1. Среднегодовой оборот не превышает хх </w:t>
      </w:r>
      <w:proofErr w:type="gramStart"/>
      <w:r w:rsidRPr="00F741C9">
        <w:rPr>
          <w:rFonts w:ascii="Helvetica" w:eastAsia="Times New Roman" w:hAnsi="Helvetica" w:cs="Times New Roman"/>
          <w:color w:val="707070"/>
          <w:sz w:val="18"/>
          <w:szCs w:val="18"/>
          <w:lang w:eastAsia="ru-RU"/>
        </w:rPr>
        <w:t>млн</w:t>
      </w:r>
      <w:proofErr w:type="gramEnd"/>
      <w:r w:rsidRPr="00F741C9">
        <w:rPr>
          <w:rFonts w:ascii="Helvetica" w:eastAsia="Times New Roman" w:hAnsi="Helvetica" w:cs="Times New Roman"/>
          <w:color w:val="707070"/>
          <w:sz w:val="18"/>
          <w:szCs w:val="18"/>
          <w:lang w:eastAsia="ru-RU"/>
        </w:rPr>
        <w:t xml:space="preserve"> руб. (в соотв. с главой хх статья ххх.хх п. х.х); 2. Численность сотрудников не превышает ххх чел. (в соотв. с главой хх статья ххх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х п. х.х); Налоговая база- х % с оборота, ежеквартально. Разрешительных документов и лицензий не требуется, за исключением случаев связанныхс перепланировкой квартиры. Так в соответствии со статей хх ЖК Перепланировка жилогопомещения представляет собой изменение его конфигурации, требующее внесения втехнический паспорт жилого помещения. х</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ереустройство жилого помещения представляетсобой установку, замену или перенос инженерных сетей, санитарно-технического,электрического или другого оборудования, требующие внесения в технический паспортжилого помещения. Соответственно в этих случаях необходимо разрешение из БТИ - отзаказчика. Для обеспечения юридической защиты между заказчиком и исполнителем будутзаключаться договорные обязательства с оценкой всех рисков и всех недоимок в случаеневыполнения работ. Кроме всего прочего, при найме работников компании также должнабудет заключать коллективные договора, то есть состав бригады будет менять в зависимостиот потребностей клиента. Основное и необходимое условие при выборе кадров являетсягражданство РФ и высокий уровень квалификации. В качестве рекомендации по найму сотрудников в бригаду можно заключить гражданско-правовые договора или же оформлять сотрудников в фирму в соответствии МРОТ на годсоздания организации. 6</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7. х. Лицензирование в ремонтной деятельности Лицензию можно получить в течение двух месяцев на срок до х лет. Получение лицензии на самый простой вид ремонтных работ - отделочный (штукатуркаи т.д.) стоит хххх рублей плюс хххх рублей за каждую консультацию специалиста. В то же время с увеличением количества выполняемых работ получение лицензиидорожает.</w:t>
      </w:r>
      <w:proofErr w:type="gramStart"/>
      <w:r w:rsidRPr="00F741C9">
        <w:rPr>
          <w:rFonts w:ascii="Helvetica" w:eastAsia="Times New Roman" w:hAnsi="Helvetica" w:cs="Times New Roman"/>
          <w:color w:val="707070"/>
          <w:sz w:val="18"/>
          <w:szCs w:val="18"/>
          <w:lang w:eastAsia="ru-RU"/>
        </w:rPr>
        <w:t xml:space="preserve"> .</w:t>
      </w:r>
      <w:proofErr w:type="gramEnd"/>
      <w:r w:rsidRPr="00F741C9">
        <w:rPr>
          <w:rFonts w:ascii="Helvetica" w:eastAsia="Times New Roman" w:hAnsi="Helvetica" w:cs="Times New Roman"/>
          <w:color w:val="707070"/>
          <w:sz w:val="18"/>
          <w:szCs w:val="18"/>
          <w:lang w:eastAsia="ru-RU"/>
        </w:rPr>
        <w:t xml:space="preserve"> Если покупать готовую фирму вместе с лицензией, это обойдется в сумму порядка хххтыс. рублей. Компания может лицензии лишиться досрочно, при наличии </w:t>
      </w:r>
      <w:proofErr w:type="gramStart"/>
      <w:r w:rsidRPr="00F741C9">
        <w:rPr>
          <w:rFonts w:ascii="Helvetica" w:eastAsia="Times New Roman" w:hAnsi="Helvetica" w:cs="Times New Roman"/>
          <w:color w:val="707070"/>
          <w:sz w:val="18"/>
          <w:szCs w:val="18"/>
          <w:lang w:eastAsia="ru-RU"/>
        </w:rPr>
        <w:t>большого</w:t>
      </w:r>
      <w:proofErr w:type="gramEnd"/>
      <w:r w:rsidRPr="00F741C9">
        <w:rPr>
          <w:rFonts w:ascii="Helvetica" w:eastAsia="Times New Roman" w:hAnsi="Helvetica" w:cs="Times New Roman"/>
          <w:color w:val="707070"/>
          <w:sz w:val="18"/>
          <w:szCs w:val="18"/>
          <w:lang w:eastAsia="ru-RU"/>
        </w:rPr>
        <w:t xml:space="preserve"> количествасудебных исков от недовольных клиентов. Получение лицензии и рекламная компания по «раскрутке» – вот два первых этапа</w:t>
      </w:r>
      <w:proofErr w:type="gramStart"/>
      <w:r w:rsidRPr="00F741C9">
        <w:rPr>
          <w:rFonts w:ascii="Helvetica" w:eastAsia="Times New Roman" w:hAnsi="Helvetica" w:cs="Times New Roman"/>
          <w:color w:val="707070"/>
          <w:sz w:val="18"/>
          <w:szCs w:val="18"/>
          <w:lang w:eastAsia="ru-RU"/>
        </w:rPr>
        <w:t xml:space="preserve"> ,</w:t>
      </w:r>
      <w:proofErr w:type="gramEnd"/>
      <w:r w:rsidRPr="00F741C9">
        <w:rPr>
          <w:rFonts w:ascii="Helvetica" w:eastAsia="Times New Roman" w:hAnsi="Helvetica" w:cs="Times New Roman"/>
          <w:color w:val="707070"/>
          <w:sz w:val="18"/>
          <w:szCs w:val="18"/>
          <w:lang w:eastAsia="ru-RU"/>
        </w:rPr>
        <w:t>которые могут вызвать затруднения.. После получения лицензии фирма обязана вести нормальную бухгалтерию. Этоозначает дополнительные расходы на налоги и зарплату кадрам. Конечно, быть шабашником,с этой точки зрения, проще</w:t>
      </w:r>
      <w:proofErr w:type="gramStart"/>
      <w:r w:rsidRPr="00F741C9">
        <w:rPr>
          <w:rFonts w:ascii="Helvetica" w:eastAsia="Times New Roman" w:hAnsi="Helvetica" w:cs="Times New Roman"/>
          <w:color w:val="707070"/>
          <w:sz w:val="18"/>
          <w:szCs w:val="18"/>
          <w:lang w:eastAsia="ru-RU"/>
        </w:rPr>
        <w:t>.Д</w:t>
      </w:r>
      <w:proofErr w:type="gramEnd"/>
      <w:r w:rsidRPr="00F741C9">
        <w:rPr>
          <w:rFonts w:ascii="Helvetica" w:eastAsia="Times New Roman" w:hAnsi="Helvetica" w:cs="Times New Roman"/>
          <w:color w:val="707070"/>
          <w:sz w:val="18"/>
          <w:szCs w:val="18"/>
          <w:lang w:eastAsia="ru-RU"/>
        </w:rPr>
        <w:t>окументы, необходимые для получения лицензии на деятельность по ремонту средствизмерений:1. Учредительные документы;2. Договор на проведение поверки (калибровки) средств измерения;3. Перечень нормативно-технической документации;4. Справка «О наличии эталонной базы для ремонта (изготовления) средств5. измерений»;6. Сертификат об утверждении типа средств измерения;7. Документы, подтверждающие наличие принадлежащих на праве собственности или на ином законном основании производственных помещений;8. Сведения о кадровом составе;9. Доверенность</w:t>
      </w:r>
      <w:proofErr w:type="gramStart"/>
      <w:r w:rsidRPr="00F741C9">
        <w:rPr>
          <w:rFonts w:ascii="Helvetica" w:eastAsia="Times New Roman" w:hAnsi="Helvetica" w:cs="Times New Roman"/>
          <w:color w:val="707070"/>
          <w:sz w:val="18"/>
          <w:szCs w:val="18"/>
          <w:lang w:eastAsia="ru-RU"/>
        </w:rPr>
        <w:t>.Р</w:t>
      </w:r>
      <w:proofErr w:type="gramEnd"/>
      <w:r w:rsidRPr="00F741C9">
        <w:rPr>
          <w:rFonts w:ascii="Helvetica" w:eastAsia="Times New Roman" w:hAnsi="Helvetica" w:cs="Times New Roman"/>
          <w:color w:val="707070"/>
          <w:sz w:val="18"/>
          <w:szCs w:val="18"/>
          <w:lang w:eastAsia="ru-RU"/>
        </w:rPr>
        <w:t>иски клиента до заказа, связанные с нарушением норм:Ст. хх.х. Кодекса об административных правонарушениях: РФ Осуществлениепредпринимательской деятельности без специального разрешения (лицензии), если такое 7</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proofErr w:type="gramStart"/>
      <w:r w:rsidRPr="00F741C9">
        <w:rPr>
          <w:rFonts w:ascii="Helvetica" w:eastAsia="Times New Roman" w:hAnsi="Helvetica" w:cs="Times New Roman"/>
          <w:color w:val="707070"/>
          <w:sz w:val="18"/>
          <w:szCs w:val="18"/>
          <w:lang w:eastAsia="ru-RU"/>
        </w:rPr>
        <w:t xml:space="preserve">8. разрешение (такая лицензия) обязательно (обязательна), - влечет наложениеадминистративного штрафа на граждан в размере от двадцати до двадцати пятиминимальных размеров оплаты труда с конфискацией </w:t>
      </w:r>
      <w:r w:rsidRPr="00F741C9">
        <w:rPr>
          <w:rFonts w:ascii="Helvetica" w:eastAsia="Times New Roman" w:hAnsi="Helvetica" w:cs="Times New Roman"/>
          <w:color w:val="707070"/>
          <w:sz w:val="18"/>
          <w:szCs w:val="18"/>
          <w:lang w:eastAsia="ru-RU"/>
        </w:rPr>
        <w:lastRenderedPageBreak/>
        <w:t>изготовленной продукции, орудийпроизводства и сырья или без таковой; на должностных лиц - от сорока до пятидесятиминимальных размеров оплаты труда с конфискацией изготовленной продукции, орудийпроизводства и сырья или без таковой;</w:t>
      </w:r>
      <w:proofErr w:type="gramEnd"/>
      <w:r w:rsidRPr="00F741C9">
        <w:rPr>
          <w:rFonts w:ascii="Helvetica" w:eastAsia="Times New Roman" w:hAnsi="Helvetica" w:cs="Times New Roman"/>
          <w:color w:val="707070"/>
          <w:sz w:val="18"/>
          <w:szCs w:val="18"/>
          <w:lang w:eastAsia="ru-RU"/>
        </w:rPr>
        <w:t xml:space="preserve"> на юридических лиц - от четырехсот до пятисотминимальных размеров оплаты труда с конфискацией изготовленной продукции, орудийпроизводства и сырья или без таковой</w:t>
      </w:r>
      <w:proofErr w:type="gramStart"/>
      <w:r w:rsidRPr="00F741C9">
        <w:rPr>
          <w:rFonts w:ascii="Helvetica" w:eastAsia="Times New Roman" w:hAnsi="Helvetica" w:cs="Times New Roman"/>
          <w:color w:val="707070"/>
          <w:sz w:val="18"/>
          <w:szCs w:val="18"/>
          <w:lang w:eastAsia="ru-RU"/>
        </w:rPr>
        <w:t>.С</w:t>
      </w:r>
      <w:proofErr w:type="gramEnd"/>
      <w:r w:rsidRPr="00F741C9">
        <w:rPr>
          <w:rFonts w:ascii="Helvetica" w:eastAsia="Times New Roman" w:hAnsi="Helvetica" w:cs="Times New Roman"/>
          <w:color w:val="707070"/>
          <w:sz w:val="18"/>
          <w:szCs w:val="18"/>
          <w:lang w:eastAsia="ru-RU"/>
        </w:rPr>
        <w:t>т. ххх. Уголовного кодекса РФ: Осуществление предпринимательской деятельности безрегистрации или с нарушением правил регистрации, а равно представление в орган</w:t>
      </w:r>
      <w:proofErr w:type="gramStart"/>
      <w:r w:rsidRPr="00F741C9">
        <w:rPr>
          <w:rFonts w:ascii="Helvetica" w:eastAsia="Times New Roman" w:hAnsi="Helvetica" w:cs="Times New Roman"/>
          <w:color w:val="707070"/>
          <w:sz w:val="18"/>
          <w:szCs w:val="18"/>
          <w:lang w:eastAsia="ru-RU"/>
        </w:rPr>
        <w:t>,о</w:t>
      </w:r>
      <w:proofErr w:type="gramEnd"/>
      <w:r w:rsidRPr="00F741C9">
        <w:rPr>
          <w:rFonts w:ascii="Helvetica" w:eastAsia="Times New Roman" w:hAnsi="Helvetica" w:cs="Times New Roman"/>
          <w:color w:val="707070"/>
          <w:sz w:val="18"/>
          <w:szCs w:val="18"/>
          <w:lang w:eastAsia="ru-RU"/>
        </w:rPr>
        <w:t>существляющий государственную регистрацию юридических лиц и индивидуальныхпредпринимателей, документов, содержащих заведомо ложные сведения, либоосуществление предпринимательской деятельности без специального разрешения (лицензии)в случаях, когда такое разрешение (лицензия) обязательно, или с нарушением лицензионныхтребований и условий, если это деяние причинило крупный ущерб гражданам, организациямили государству либо сопряжено с извлечением дохода в крупном размере, наказываетсяштрафом в размере до трехсот тысяч рублей или в размере заработной платы или иногодохода осужденного за период до двух лет, либо обязательными работами на срок от ставосьмидесяти до двухсот сорока часов, либо арестом на срок от четырех до шести месяцев. Однако, в соответствии с Федеральным законом №ххх-ФЗ "О лицензированииотдельных видов деятельности" подобные строительно-монтажные работы лицензированиюне подлежат..</w:t>
      </w:r>
      <w:proofErr w:type="gramStart"/>
      <w:r w:rsidRPr="00F741C9">
        <w:rPr>
          <w:rFonts w:ascii="Helvetica" w:eastAsia="Times New Roman" w:hAnsi="Helvetica" w:cs="Times New Roman"/>
          <w:color w:val="707070"/>
          <w:sz w:val="18"/>
          <w:szCs w:val="18"/>
          <w:lang w:eastAsia="ru-RU"/>
        </w:rPr>
        <w:t>.О</w:t>
      </w:r>
      <w:proofErr w:type="gramEnd"/>
      <w:r w:rsidRPr="00F741C9">
        <w:rPr>
          <w:rFonts w:ascii="Helvetica" w:eastAsia="Times New Roman" w:hAnsi="Helvetica" w:cs="Times New Roman"/>
          <w:color w:val="707070"/>
          <w:sz w:val="18"/>
          <w:szCs w:val="18"/>
          <w:lang w:eastAsia="ru-RU"/>
        </w:rPr>
        <w:t xml:space="preserve">стальные вопросы в плане переоборудования, переустройства жилых и нежилых помещений, проектной документации и т.д. -необходимо согласовывать и получатьразрешение в соответствующих органах. Однако в соответствии </w:t>
      </w:r>
      <w:proofErr w:type="gramStart"/>
      <w:r w:rsidRPr="00F741C9">
        <w:rPr>
          <w:rFonts w:ascii="Helvetica" w:eastAsia="Times New Roman" w:hAnsi="Helvetica" w:cs="Times New Roman"/>
          <w:color w:val="707070"/>
          <w:sz w:val="18"/>
          <w:szCs w:val="18"/>
          <w:lang w:eastAsia="ru-RU"/>
        </w:rPr>
        <w:t>с</w:t>
      </w:r>
      <w:proofErr w:type="gramEnd"/>
      <w:r w:rsidRPr="00F741C9">
        <w:rPr>
          <w:rFonts w:ascii="Helvetica" w:eastAsia="Times New Roman" w:hAnsi="Helvetica" w:cs="Times New Roman"/>
          <w:color w:val="707070"/>
          <w:sz w:val="18"/>
          <w:szCs w:val="18"/>
          <w:lang w:eastAsia="ru-RU"/>
        </w:rPr>
        <w:t xml:space="preserve"> </w:t>
      </w:r>
      <w:proofErr w:type="gramStart"/>
      <w:r w:rsidRPr="00F741C9">
        <w:rPr>
          <w:rFonts w:ascii="Helvetica" w:eastAsia="Times New Roman" w:hAnsi="Helvetica" w:cs="Times New Roman"/>
          <w:color w:val="707070"/>
          <w:sz w:val="18"/>
          <w:szCs w:val="18"/>
          <w:lang w:eastAsia="ru-RU"/>
        </w:rPr>
        <w:t>вышеназванным</w:t>
      </w:r>
      <w:proofErr w:type="gramEnd"/>
      <w:r w:rsidRPr="00F741C9">
        <w:rPr>
          <w:rFonts w:ascii="Helvetica" w:eastAsia="Times New Roman" w:hAnsi="Helvetica" w:cs="Times New Roman"/>
          <w:color w:val="707070"/>
          <w:sz w:val="18"/>
          <w:szCs w:val="18"/>
          <w:lang w:eastAsia="ru-RU"/>
        </w:rPr>
        <w:t xml:space="preserve"> закономПоложениями о лицензировании конкретных видов деятельности устанавливается переченьработ и услуг, куда подпадает и инженерные изыскания для строительства зданий исооружений, за исключением сооружений сезонного или вспомогательного назначения. Крометого лицензируются работы при ремонте квартир, где ранее ремонт не проводился. Такимобразом, если ремонт квартиры будет осуществляться «с нуля», в новостройках, гдесуществует лишь одна коробка, лицензия будет нужна. х. План по маркетингу и сбыту</w:t>
      </w:r>
      <w:proofErr w:type="gramStart"/>
      <w:r w:rsidRPr="00F741C9">
        <w:rPr>
          <w:rFonts w:ascii="Helvetica" w:eastAsia="Times New Roman" w:hAnsi="Helvetica" w:cs="Times New Roman"/>
          <w:color w:val="707070"/>
          <w:sz w:val="18"/>
          <w:szCs w:val="18"/>
          <w:lang w:eastAsia="ru-RU"/>
        </w:rPr>
        <w:t xml:space="preserve"> В</w:t>
      </w:r>
      <w:proofErr w:type="gramEnd"/>
      <w:r w:rsidRPr="00F741C9">
        <w:rPr>
          <w:rFonts w:ascii="Helvetica" w:eastAsia="Times New Roman" w:hAnsi="Helvetica" w:cs="Times New Roman"/>
          <w:color w:val="707070"/>
          <w:sz w:val="18"/>
          <w:szCs w:val="18"/>
          <w:lang w:eastAsia="ru-RU"/>
        </w:rPr>
        <w:t xml:space="preserve"> данном сегменте ремонт и благоустройство квартир наблюдается большаяконкуренция. </w:t>
      </w:r>
      <w:proofErr w:type="gramStart"/>
      <w:r w:rsidRPr="00F741C9">
        <w:rPr>
          <w:rFonts w:ascii="Helvetica" w:eastAsia="Times New Roman" w:hAnsi="Helvetica" w:cs="Times New Roman"/>
          <w:color w:val="707070"/>
          <w:sz w:val="18"/>
          <w:szCs w:val="18"/>
          <w:lang w:eastAsia="ru-RU"/>
        </w:rPr>
        <w:t>Но</w:t>
      </w:r>
      <w:proofErr w:type="gramEnd"/>
      <w:r w:rsidRPr="00F741C9">
        <w:rPr>
          <w:rFonts w:ascii="Helvetica" w:eastAsia="Times New Roman" w:hAnsi="Helvetica" w:cs="Times New Roman"/>
          <w:color w:val="707070"/>
          <w:sz w:val="18"/>
          <w:szCs w:val="18"/>
          <w:lang w:eastAsia="ru-RU"/>
        </w:rPr>
        <w:t xml:space="preserve"> несмотря на этот фактор, клиенты все равно ориентируются накачественный и быстрый ремонт квартиры. К тому же немаловажно еще и ценообразование вданном </w:t>
      </w:r>
      <w:proofErr w:type="gramStart"/>
      <w:r w:rsidRPr="00F741C9">
        <w:rPr>
          <w:rFonts w:ascii="Helvetica" w:eastAsia="Times New Roman" w:hAnsi="Helvetica" w:cs="Times New Roman"/>
          <w:color w:val="707070"/>
          <w:sz w:val="18"/>
          <w:szCs w:val="18"/>
          <w:lang w:eastAsia="ru-RU"/>
        </w:rPr>
        <w:t>сегменте</w:t>
      </w:r>
      <w:proofErr w:type="gramEnd"/>
      <w:r w:rsidRPr="00F741C9">
        <w:rPr>
          <w:rFonts w:ascii="Helvetica" w:eastAsia="Times New Roman" w:hAnsi="Helvetica" w:cs="Times New Roman"/>
          <w:color w:val="707070"/>
          <w:sz w:val="18"/>
          <w:szCs w:val="18"/>
          <w:lang w:eastAsia="ru-RU"/>
        </w:rPr>
        <w:t>. Стоимость строительных материалов составляет примерно хх % отстоимости всего заказа. Компания, оказывающая услуги по ремонту квартир будет 8</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9. осуществлять свою деятельность в Одинцово и Московской области. Это связано в первуюочередь с тем, что в данных районах большое количество новостроек, а также и тем, что нарынке существует огромное количество квартир «коробок» без отделки. В Московской области насчитывается порядка х ххх организаций, занимающихсяремонтом. В данном сегменте очень широкий спектр предлагаемых услуг</w:t>
      </w:r>
      <w:proofErr w:type="gramStart"/>
      <w:r w:rsidRPr="00F741C9">
        <w:rPr>
          <w:rFonts w:ascii="Helvetica" w:eastAsia="Times New Roman" w:hAnsi="Helvetica" w:cs="Times New Roman"/>
          <w:color w:val="707070"/>
          <w:sz w:val="18"/>
          <w:szCs w:val="18"/>
          <w:lang w:eastAsia="ru-RU"/>
        </w:rPr>
        <w:t>.</w:t>
      </w:r>
      <w:proofErr w:type="gramEnd"/>
      <w:r w:rsidRPr="00F741C9">
        <w:rPr>
          <w:rFonts w:ascii="Helvetica" w:eastAsia="Times New Roman" w:hAnsi="Helvetica" w:cs="Times New Roman"/>
          <w:color w:val="707070"/>
          <w:sz w:val="18"/>
          <w:szCs w:val="18"/>
          <w:lang w:eastAsia="ru-RU"/>
        </w:rPr>
        <w:t xml:space="preserve"> (</w:t>
      </w:r>
      <w:proofErr w:type="gramStart"/>
      <w:r w:rsidRPr="00F741C9">
        <w:rPr>
          <w:rFonts w:ascii="Helvetica" w:eastAsia="Times New Roman" w:hAnsi="Helvetica" w:cs="Times New Roman"/>
          <w:color w:val="707070"/>
          <w:sz w:val="18"/>
          <w:szCs w:val="18"/>
          <w:lang w:eastAsia="ru-RU"/>
        </w:rPr>
        <w:t>и</w:t>
      </w:r>
      <w:proofErr w:type="gramEnd"/>
      <w:r w:rsidRPr="00F741C9">
        <w:rPr>
          <w:rFonts w:ascii="Helvetica" w:eastAsia="Times New Roman" w:hAnsi="Helvetica" w:cs="Times New Roman"/>
          <w:color w:val="707070"/>
          <w:sz w:val="18"/>
          <w:szCs w:val="18"/>
          <w:lang w:eastAsia="ru-RU"/>
        </w:rPr>
        <w:t>сточник -http://www.mosgid.ru/stroitelstvo-remont/moskovskaya-oblast/) Компания « ООО «Стойэкономсервис» предлагает широкий спектр услуг веденияремонта квартир. Ценовая категория средняя и ориентирована на средний клас</w:t>
      </w:r>
      <w:proofErr w:type="gramStart"/>
      <w:r w:rsidRPr="00F741C9">
        <w:rPr>
          <w:rFonts w:ascii="Helvetica" w:eastAsia="Times New Roman" w:hAnsi="Helvetica" w:cs="Times New Roman"/>
          <w:color w:val="707070"/>
          <w:sz w:val="18"/>
          <w:szCs w:val="18"/>
          <w:lang w:eastAsia="ru-RU"/>
        </w:rPr>
        <w:t>с-</w:t>
      </w:r>
      <w:proofErr w:type="gramEnd"/>
      <w:r w:rsidRPr="00F741C9">
        <w:rPr>
          <w:rFonts w:ascii="Helvetica" w:eastAsia="Times New Roman" w:hAnsi="Helvetica" w:cs="Times New Roman"/>
          <w:color w:val="707070"/>
          <w:sz w:val="18"/>
          <w:szCs w:val="18"/>
          <w:lang w:eastAsia="ru-RU"/>
        </w:rPr>
        <w:t xml:space="preserve"> ремонтквартир эконом класса под ключ. Строительные материалы закупаться будут в соответствиисо сметой, и согласовываться с заказчиком. Ценовая группа - за х заказ под ключ (параметры х-х комнатная квартира площадьюот хх кв. м.) составит примерно ххх ххх руб. Заказ будет варьироваться от потребностиклиента. В данном секторе необходимо наработать клиентскую базу. В частности, заказчиковследует искать в новостройках. Реклама будет давать изначально на сайте в интернете, ибудут расклеиваться объявления на подъездах. В сегменте ремонт квартир необходимо для компании наработать репутацию</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оскольку в данном секторе очень высокий уровень конкуренции. 9</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10. SWOT-анализ Сильные стороны Возможности 1. широкий 1. реклама услуг черезассортимент продукции и услуг; интернет и объявления; 2. предоставление 2. отложенный спросэксклюзивных услуг; населения на данный вид деятельности 3. гибкая система (ремонты квартир в новостройках)</w:t>
      </w:r>
      <w:proofErr w:type="gramStart"/>
      <w:r w:rsidRPr="00F741C9">
        <w:rPr>
          <w:rFonts w:ascii="Helvetica" w:eastAsia="Times New Roman" w:hAnsi="Helvetica" w:cs="Times New Roman"/>
          <w:color w:val="707070"/>
          <w:sz w:val="18"/>
          <w:szCs w:val="18"/>
          <w:lang w:eastAsia="ru-RU"/>
        </w:rPr>
        <w:t>;с</w:t>
      </w:r>
      <w:proofErr w:type="gramEnd"/>
      <w:r w:rsidRPr="00F741C9">
        <w:rPr>
          <w:rFonts w:ascii="Helvetica" w:eastAsia="Times New Roman" w:hAnsi="Helvetica" w:cs="Times New Roman"/>
          <w:color w:val="707070"/>
          <w:sz w:val="18"/>
          <w:szCs w:val="18"/>
          <w:lang w:eastAsia="ru-RU"/>
        </w:rPr>
        <w:t>кидок; 3. отсутствие серьезных 4. индивидуальный барьеров выхода на рынок;подход к клиенту; 4. относительно невысоки 5. возможность затраты при открытие данного видакомплексного обслуживания бизнеса</w:t>
      </w:r>
      <w:proofErr w:type="gramStart"/>
      <w:r w:rsidRPr="00F741C9">
        <w:rPr>
          <w:rFonts w:ascii="Helvetica" w:eastAsia="Times New Roman" w:hAnsi="Helvetica" w:cs="Times New Roman"/>
          <w:color w:val="707070"/>
          <w:sz w:val="18"/>
          <w:szCs w:val="18"/>
          <w:lang w:eastAsia="ru-RU"/>
        </w:rPr>
        <w:t>.к</w:t>
      </w:r>
      <w:proofErr w:type="gramEnd"/>
      <w:r w:rsidRPr="00F741C9">
        <w:rPr>
          <w:rFonts w:ascii="Helvetica" w:eastAsia="Times New Roman" w:hAnsi="Helvetica" w:cs="Times New Roman"/>
          <w:color w:val="707070"/>
          <w:sz w:val="18"/>
          <w:szCs w:val="18"/>
          <w:lang w:eastAsia="ru-RU"/>
        </w:rPr>
        <w:t>лиентов; 6. высокий уровеньсервиса; 7. относительно невысокий уровень цен напредоставляемы услуги; 8. диверсифицированность бизнеса; 9. гибкая ценоваяполитика Слабые стороны Угрозы 1. малая рыночная 1. мировой финансово-доля; экономический кризис снизил 2. низкая репутация покупательскую способностькомпании; потребителей; 3. не сформирована 2. инфляция</w:t>
      </w:r>
      <w:proofErr w:type="gramStart"/>
      <w:r w:rsidRPr="00F741C9">
        <w:rPr>
          <w:rFonts w:ascii="Helvetica" w:eastAsia="Times New Roman" w:hAnsi="Helvetica" w:cs="Times New Roman"/>
          <w:color w:val="707070"/>
          <w:sz w:val="18"/>
          <w:szCs w:val="18"/>
          <w:lang w:eastAsia="ru-RU"/>
        </w:rPr>
        <w:t>;ч</w:t>
      </w:r>
      <w:proofErr w:type="gramEnd"/>
      <w:r w:rsidRPr="00F741C9">
        <w:rPr>
          <w:rFonts w:ascii="Helvetica" w:eastAsia="Times New Roman" w:hAnsi="Helvetica" w:cs="Times New Roman"/>
          <w:color w:val="707070"/>
          <w:sz w:val="18"/>
          <w:szCs w:val="18"/>
          <w:lang w:eastAsia="ru-RU"/>
        </w:rPr>
        <w:t>ёткая организационно- 3. возможность появленияфункциональная структура салонов -- конкурентов;компании; 4. угрозы со стороны 4. недостаточная контролирующих органов иквалификация кадров; администрации и т.п; 5. узкая целевая 5. наличие конкурентов –аудитория; частников с привлечением нелегальной 6. сложность поиска раб. силы;соответствующих клиентов; 6. возможная текучесть кадров и связанная с этим потеря клиентуры; 7. высокий уровень конкуренции 10</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11. Оборот этой сферы является достаточно большой и составляет около пол миллиардадолларов, но критерий качества и гарантий все также нет. Это связано с тем, чтонедвижимость нуждается в ремонтных работах и люди вынуждены вкладывать большиесуммы денег, чтобы привести жилье в надлежащий вид. Стоимость предоставления услугремонта квартир с каждым годом все больше увеличивается. Специалисты прогнозируют</w:t>
      </w:r>
      <w:proofErr w:type="gramStart"/>
      <w:r w:rsidRPr="00F741C9">
        <w:rPr>
          <w:rFonts w:ascii="Helvetica" w:eastAsia="Times New Roman" w:hAnsi="Helvetica" w:cs="Times New Roman"/>
          <w:color w:val="707070"/>
          <w:sz w:val="18"/>
          <w:szCs w:val="18"/>
          <w:lang w:eastAsia="ru-RU"/>
        </w:rPr>
        <w:t>,ч</w:t>
      </w:r>
      <w:proofErr w:type="gramEnd"/>
      <w:r w:rsidRPr="00F741C9">
        <w:rPr>
          <w:rFonts w:ascii="Helvetica" w:eastAsia="Times New Roman" w:hAnsi="Helvetica" w:cs="Times New Roman"/>
          <w:color w:val="707070"/>
          <w:sz w:val="18"/>
          <w:szCs w:val="18"/>
          <w:lang w:eastAsia="ru-RU"/>
        </w:rPr>
        <w:t>то в ближайшие годы рост цен прекратится. Люди, которые занимаются предоставлениемремонтных услуг, уверены в перспективности своего бизнеса. Такой вывод на основании того</w:t>
      </w:r>
      <w:proofErr w:type="gramStart"/>
      <w:r w:rsidRPr="00F741C9">
        <w:rPr>
          <w:rFonts w:ascii="Helvetica" w:eastAsia="Times New Roman" w:hAnsi="Helvetica" w:cs="Times New Roman"/>
          <w:color w:val="707070"/>
          <w:sz w:val="18"/>
          <w:szCs w:val="18"/>
          <w:lang w:eastAsia="ru-RU"/>
        </w:rPr>
        <w:t>,ч</w:t>
      </w:r>
      <w:proofErr w:type="gramEnd"/>
      <w:r w:rsidRPr="00F741C9">
        <w:rPr>
          <w:rFonts w:ascii="Helvetica" w:eastAsia="Times New Roman" w:hAnsi="Helvetica" w:cs="Times New Roman"/>
          <w:color w:val="707070"/>
          <w:sz w:val="18"/>
          <w:szCs w:val="18"/>
          <w:lang w:eastAsia="ru-RU"/>
        </w:rPr>
        <w:t>то предвидится увеличение стоимости строительных материалов, а также роста объемаработ за счет увеличения количества монолитных домов, которые нуждаются в большихвложениях. Большинство квартир, которые сейчас сдают строительные компании, являются лишькоробками, в которых жить невозможно. Для приведения этого жилья в жилищный вид нужнокак минимум х тысячи долларов. Если посмотреть на факты, то средняя сумма становит ххтысяч долларов. Кроме новостроек, также нуждаются в ремонте уже жилые квартиры, астоимость работ в элитных помещениях приравниваются их стоимости. В Москве за годоборот ремонтных средств составляет около ххх миллионов долларов. Благодарястройкомплексу у ремонтно-</w:t>
      </w:r>
      <w:r w:rsidRPr="00F741C9">
        <w:rPr>
          <w:rFonts w:ascii="Helvetica" w:eastAsia="Times New Roman" w:hAnsi="Helvetica" w:cs="Times New Roman"/>
          <w:color w:val="707070"/>
          <w:sz w:val="18"/>
          <w:szCs w:val="18"/>
          <w:lang w:eastAsia="ru-RU"/>
        </w:rPr>
        <w:lastRenderedPageBreak/>
        <w:t>строительного бизнеса появилась доля работ по исправлению ихошибок. Специалисты считают, что большая часть затрат на ремонты идет на удалениедефектов работы строителей и проектировщиков из-за их халатного отношения к делу. Всеуже привыкли к низкому качеству результата работы строительных компаний. Приобретаядорогую новостройку, никто не застрахован от кривых стен и потолков. Все чаще сталипродаваться новые квартиры, которые представляют собой коробки. В таком будущем жильенету стяжки на полу и стены никогда не видели штукатурки. Новые монолитные домануждаются в больших финансовых вложениях из-за отсутствия элементарных вещей, такихкак перегородки, электропроводка и сантехника. Количество таких новостроек возросло болеечем в два раза и становит хх%, что в свою очередь говорит о росте объема работ дляремонтно-строительного бизнеса. В зависимости от суммы денежных вложений, заказчиков делят на три группы. Приподсчете учитывается только оплата строительных услуг и общестроительные материалы</w:t>
      </w:r>
      <w:proofErr w:type="gramStart"/>
      <w:r w:rsidRPr="00F741C9">
        <w:rPr>
          <w:rFonts w:ascii="Helvetica" w:eastAsia="Times New Roman" w:hAnsi="Helvetica" w:cs="Times New Roman"/>
          <w:color w:val="707070"/>
          <w:sz w:val="18"/>
          <w:szCs w:val="18"/>
          <w:lang w:eastAsia="ru-RU"/>
        </w:rPr>
        <w:t>,т</w:t>
      </w:r>
      <w:proofErr w:type="gramEnd"/>
      <w:r w:rsidRPr="00F741C9">
        <w:rPr>
          <w:rFonts w:ascii="Helvetica" w:eastAsia="Times New Roman" w:hAnsi="Helvetica" w:cs="Times New Roman"/>
          <w:color w:val="707070"/>
          <w:sz w:val="18"/>
          <w:szCs w:val="18"/>
          <w:lang w:eastAsia="ru-RU"/>
        </w:rPr>
        <w:t>акие как цемент, клей, различные смеси. В данную сумму не входят отделочные материал</w:t>
      </w:r>
      <w:proofErr w:type="gramStart"/>
      <w:r w:rsidRPr="00F741C9">
        <w:rPr>
          <w:rFonts w:ascii="Helvetica" w:eastAsia="Times New Roman" w:hAnsi="Helvetica" w:cs="Times New Roman"/>
          <w:color w:val="707070"/>
          <w:sz w:val="18"/>
          <w:szCs w:val="18"/>
          <w:lang w:eastAsia="ru-RU"/>
        </w:rPr>
        <w:t>ы(</w:t>
      </w:r>
      <w:proofErr w:type="gramEnd"/>
      <w:r w:rsidRPr="00F741C9">
        <w:rPr>
          <w:rFonts w:ascii="Helvetica" w:eastAsia="Times New Roman" w:hAnsi="Helvetica" w:cs="Times New Roman"/>
          <w:color w:val="707070"/>
          <w:sz w:val="18"/>
          <w:szCs w:val="18"/>
          <w:lang w:eastAsia="ru-RU"/>
        </w:rPr>
        <w:t xml:space="preserve">обои, плитка, ламинат, краска, паркет и пр.) и сантехника. прК первой группе относятся заказчики с небольшими материальными вложениями,которые не превышают ххх долларов за метр квадратный. Обычно данные заказы нуждаютсяв косметическом </w:t>
      </w:r>
      <w:proofErr w:type="gramStart"/>
      <w:r w:rsidRPr="00F741C9">
        <w:rPr>
          <w:rFonts w:ascii="Helvetica" w:eastAsia="Times New Roman" w:hAnsi="Helvetica" w:cs="Times New Roman"/>
          <w:color w:val="707070"/>
          <w:sz w:val="18"/>
          <w:szCs w:val="18"/>
          <w:lang w:eastAsia="ru-RU"/>
        </w:rPr>
        <w:t>ремонте</w:t>
      </w:r>
      <w:proofErr w:type="gramEnd"/>
      <w:r w:rsidRPr="00F741C9">
        <w:rPr>
          <w:rFonts w:ascii="Helvetica" w:eastAsia="Times New Roman" w:hAnsi="Helvetica" w:cs="Times New Roman"/>
          <w:color w:val="707070"/>
          <w:sz w:val="18"/>
          <w:szCs w:val="18"/>
          <w:lang w:eastAsia="ru-RU"/>
        </w:rPr>
        <w:t>, который заключается в переклеивании обоев, покраске, заменеокон, дверей, сантехники и т.д. Доля таких заказов от общего количества достаточно велика игодичный доход от них становит около двадцати пяти тысяч долларов. 11</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12. Во вторую группу попали заказчики с суммой вложений от ххх до ххх долларов за метрквадратный. Такие заказы обычно включают в себя отделку </w:t>
      </w:r>
      <w:proofErr w:type="gramStart"/>
      <w:r w:rsidRPr="00F741C9">
        <w:rPr>
          <w:rFonts w:ascii="Helvetica" w:eastAsia="Times New Roman" w:hAnsi="Helvetica" w:cs="Times New Roman"/>
          <w:color w:val="707070"/>
          <w:sz w:val="18"/>
          <w:szCs w:val="18"/>
          <w:lang w:eastAsia="ru-RU"/>
        </w:rPr>
        <w:t>эконом-класса</w:t>
      </w:r>
      <w:proofErr w:type="gramEnd"/>
      <w:r w:rsidRPr="00F741C9">
        <w:rPr>
          <w:rFonts w:ascii="Helvetica" w:eastAsia="Times New Roman" w:hAnsi="Helvetica" w:cs="Times New Roman"/>
          <w:color w:val="707070"/>
          <w:sz w:val="18"/>
          <w:szCs w:val="18"/>
          <w:lang w:eastAsia="ru-RU"/>
        </w:rPr>
        <w:t xml:space="preserve">, установкусантехники, разводку электропроводки, укладку паркета и небольшую перепланировку. В этугруппу входит остальная часть ремонтно-строительных работ панельных домов, а такжеполовина - монолитных. Доля таких заказов от всех является самой большой и становитоколо тридцати-сорока процентов. </w:t>
      </w:r>
      <w:proofErr w:type="gramStart"/>
      <w:r w:rsidRPr="00F741C9">
        <w:rPr>
          <w:rFonts w:ascii="Helvetica" w:eastAsia="Times New Roman" w:hAnsi="Helvetica" w:cs="Times New Roman"/>
          <w:color w:val="707070"/>
          <w:sz w:val="18"/>
          <w:szCs w:val="18"/>
          <w:lang w:eastAsia="ru-RU"/>
        </w:rPr>
        <w:t>К третьей группе относятся состоятельные заказчики, которые за ремонтные работыплатят от ххх до ххх долларов за метр квадратный.</w:t>
      </w:r>
      <w:proofErr w:type="gramEnd"/>
      <w:r w:rsidRPr="00F741C9">
        <w:rPr>
          <w:rFonts w:ascii="Helvetica" w:eastAsia="Times New Roman" w:hAnsi="Helvetica" w:cs="Times New Roman"/>
          <w:color w:val="707070"/>
          <w:sz w:val="18"/>
          <w:szCs w:val="18"/>
          <w:lang w:eastAsia="ru-RU"/>
        </w:rPr>
        <w:t xml:space="preserve"> Качество услуг предоставляемых этойгруппе намного выше. До начала работ профессионалами разрабатывается дизайн-проект. Кэтой группе относятся около хх% квартир с монолитных домов. После окончания работзаказчику предоставляется годичная гарантия. Все услуги выполняются в соответствии состроительными технологиями. Стоимость разработки эксклюзивного дизайна интерьера стоитот ххх долларов за квадратный метр. На дизайнера ложится обязанность подбора и поискаспециалистов, сам выбор осуществляется на основе сложности проекта. Люди, которыепрофессионально занимаются этим делом, считают, что большинство заказчиков не знают</w:t>
      </w:r>
      <w:proofErr w:type="gramStart"/>
      <w:r w:rsidRPr="00F741C9">
        <w:rPr>
          <w:rFonts w:ascii="Helvetica" w:eastAsia="Times New Roman" w:hAnsi="Helvetica" w:cs="Times New Roman"/>
          <w:color w:val="707070"/>
          <w:sz w:val="18"/>
          <w:szCs w:val="18"/>
          <w:lang w:eastAsia="ru-RU"/>
        </w:rPr>
        <w:t>,ч</w:t>
      </w:r>
      <w:proofErr w:type="gramEnd"/>
      <w:r w:rsidRPr="00F741C9">
        <w:rPr>
          <w:rFonts w:ascii="Helvetica" w:eastAsia="Times New Roman" w:hAnsi="Helvetica" w:cs="Times New Roman"/>
          <w:color w:val="707070"/>
          <w:sz w:val="18"/>
          <w:szCs w:val="18"/>
          <w:lang w:eastAsia="ru-RU"/>
        </w:rPr>
        <w:t xml:space="preserve">его именно они хотят, а критерием оценки качества является сумма вложенных денег. Во вторую и третью группу входят квартиры вторичного рынка. Из всех заказов ремонтаквартир хх% составляет обычная отделка различных классов качества и только хх% хотятэксклюзивных услуг. Предоставлением услуг дешевого ремонта квартир обычно занимаютсяодиночные наемники или бригады, приехавшие на заработки с других стран. Узбеки имолдаване являются самой дешевой рабочей силой, заработчане с Украины просят немногобольше. Рабочие со стран СНГ стоят до десяти раз дешевле, чем квалифицированныйстоличный специалист. Не крупные фирмы и бригады отдают предпочтение ремонтам </w:t>
      </w:r>
      <w:proofErr w:type="gramStart"/>
      <w:r w:rsidRPr="00F741C9">
        <w:rPr>
          <w:rFonts w:ascii="Helvetica" w:eastAsia="Times New Roman" w:hAnsi="Helvetica" w:cs="Times New Roman"/>
          <w:color w:val="707070"/>
          <w:sz w:val="18"/>
          <w:szCs w:val="18"/>
          <w:lang w:eastAsia="ru-RU"/>
        </w:rPr>
        <w:t>эконом-класса</w:t>
      </w:r>
      <w:proofErr w:type="gramEnd"/>
      <w:r w:rsidRPr="00F741C9">
        <w:rPr>
          <w:rFonts w:ascii="Helvetica" w:eastAsia="Times New Roman" w:hAnsi="Helvetica" w:cs="Times New Roman"/>
          <w:color w:val="707070"/>
          <w:sz w:val="18"/>
          <w:szCs w:val="18"/>
          <w:lang w:eastAsia="ru-RU"/>
        </w:rPr>
        <w:t xml:space="preserve">. Бригадирдоговаривается обо всем с заказчиком, а затем выполняет подбор персонала в рабочуюбригаду. Для грязной работы, такой как демонтаж и уборка мусора, нанимаются не опытныерабочие с других стран, это объясняется тем, что они дешевле стоят. А вот для болееответственной работы нанимаются квалифицированные специалисты. При этом проект неразрабатывается, что является выгодным для подрядчиков, так как у заказчика меньшепричин для недовольства, а соответственно меньшая вероятность смены рабочей бригады. Услуги ремонта квартир стоимостью от ххх долларов за </w:t>
      </w:r>
      <w:proofErr w:type="gramStart"/>
      <w:r w:rsidRPr="00F741C9">
        <w:rPr>
          <w:rFonts w:ascii="Helvetica" w:eastAsia="Times New Roman" w:hAnsi="Helvetica" w:cs="Times New Roman"/>
          <w:color w:val="707070"/>
          <w:sz w:val="18"/>
          <w:szCs w:val="18"/>
          <w:lang w:eastAsia="ru-RU"/>
        </w:rPr>
        <w:t>квадратный</w:t>
      </w:r>
      <w:proofErr w:type="gramEnd"/>
      <w:r w:rsidRPr="00F741C9">
        <w:rPr>
          <w:rFonts w:ascii="Helvetica" w:eastAsia="Times New Roman" w:hAnsi="Helvetica" w:cs="Times New Roman"/>
          <w:color w:val="707070"/>
          <w:sz w:val="18"/>
          <w:szCs w:val="18"/>
          <w:lang w:eastAsia="ru-RU"/>
        </w:rPr>
        <w:t xml:space="preserve"> метрпредоставляют солидные фирмы. Рабочий персонал состоит из местных квалифицированныхработников, которые являются специалистами в узкой сфере ремонта (сантехники</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литочники, электрики, штукатурщики). В таких проектах главным являетсявысокооплачиваемый архитектор. Он занимается подбором строительной фирмы и постоянноследит за надлежащим выполнением проекта. Гонорар архитектора составляет от хх до ххх 12</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13. долларов за квадратный метр и зависит от его популярности и профессионализма. Ценоваяполитика архитектора среднего уровня становит от хх до хх долларов за квадратный метр</w:t>
      </w:r>
      <w:proofErr w:type="gramStart"/>
      <w:r w:rsidRPr="00F741C9">
        <w:rPr>
          <w:rFonts w:ascii="Helvetica" w:eastAsia="Times New Roman" w:hAnsi="Helvetica" w:cs="Times New Roman"/>
          <w:color w:val="707070"/>
          <w:sz w:val="18"/>
          <w:szCs w:val="18"/>
          <w:lang w:eastAsia="ru-RU"/>
        </w:rPr>
        <w:t>.В</w:t>
      </w:r>
      <w:proofErr w:type="gramEnd"/>
      <w:r w:rsidRPr="00F741C9">
        <w:rPr>
          <w:rFonts w:ascii="Helvetica" w:eastAsia="Times New Roman" w:hAnsi="Helvetica" w:cs="Times New Roman"/>
          <w:color w:val="707070"/>
          <w:sz w:val="18"/>
          <w:szCs w:val="18"/>
          <w:lang w:eastAsia="ru-RU"/>
        </w:rPr>
        <w:t>ысокопрофессиональные архитекторы оценивают свои услуги от ххх до ххх долларов заметр квадратный. В услуги входит разработка дизайн-проекта, контроль соблюдения еговыполнения, подбор стройматериалов, создание эскизов эксклюзивных элементов декора</w:t>
      </w:r>
      <w:proofErr w:type="gramStart"/>
      <w:r w:rsidRPr="00F741C9">
        <w:rPr>
          <w:rFonts w:ascii="Helvetica" w:eastAsia="Times New Roman" w:hAnsi="Helvetica" w:cs="Times New Roman"/>
          <w:color w:val="707070"/>
          <w:sz w:val="18"/>
          <w:szCs w:val="18"/>
          <w:lang w:eastAsia="ru-RU"/>
        </w:rPr>
        <w:t>.С</w:t>
      </w:r>
      <w:proofErr w:type="gramEnd"/>
      <w:r w:rsidRPr="00F741C9">
        <w:rPr>
          <w:rFonts w:ascii="Helvetica" w:eastAsia="Times New Roman" w:hAnsi="Helvetica" w:cs="Times New Roman"/>
          <w:color w:val="707070"/>
          <w:sz w:val="18"/>
          <w:szCs w:val="18"/>
          <w:lang w:eastAsia="ru-RU"/>
        </w:rPr>
        <w:t xml:space="preserve">ледует отметить, что сюда не входит обращение в межведомственную комиссию по поводуизменение планировки жилья. Стоимость этой услуги составляет около ххх-хххх долларов. </w:t>
      </w:r>
      <w:proofErr w:type="gramStart"/>
      <w:r w:rsidRPr="00F741C9">
        <w:rPr>
          <w:rFonts w:ascii="Helvetica" w:eastAsia="Times New Roman" w:hAnsi="Helvetica" w:cs="Times New Roman"/>
          <w:color w:val="707070"/>
          <w:sz w:val="18"/>
          <w:szCs w:val="18"/>
          <w:lang w:eastAsia="ru-RU"/>
        </w:rPr>
        <w:t>К</w:t>
      </w:r>
      <w:proofErr w:type="gramEnd"/>
      <w:r w:rsidRPr="00F741C9">
        <w:rPr>
          <w:rFonts w:ascii="Helvetica" w:eastAsia="Times New Roman" w:hAnsi="Helvetica" w:cs="Times New Roman"/>
          <w:color w:val="707070"/>
          <w:sz w:val="18"/>
          <w:szCs w:val="18"/>
          <w:lang w:eastAsia="ru-RU"/>
        </w:rPr>
        <w:t xml:space="preserve"> сожаления, создавать бренды по ремонту квартир не выгодно. Именно </w:t>
      </w:r>
      <w:proofErr w:type="gramStart"/>
      <w:r w:rsidRPr="00F741C9">
        <w:rPr>
          <w:rFonts w:ascii="Helvetica" w:eastAsia="Times New Roman" w:hAnsi="Helvetica" w:cs="Times New Roman"/>
          <w:color w:val="707070"/>
          <w:sz w:val="18"/>
          <w:szCs w:val="18"/>
          <w:lang w:eastAsia="ru-RU"/>
        </w:rPr>
        <w:t>по этому</w:t>
      </w:r>
      <w:proofErr w:type="gramEnd"/>
      <w:r w:rsidRPr="00F741C9">
        <w:rPr>
          <w:rFonts w:ascii="Helvetica" w:eastAsia="Times New Roman" w:hAnsi="Helvetica" w:cs="Times New Roman"/>
          <w:color w:val="707070"/>
          <w:sz w:val="18"/>
          <w:szCs w:val="18"/>
          <w:lang w:eastAsia="ru-RU"/>
        </w:rPr>
        <w:t xml:space="preserve"> нарынке ремонтных услуг нет известных марок, несмотря на то, что оборот финансовых средствв этой сфере достаточно большой. В такой ситуации заказчики не знают к кому обратится</w:t>
      </w:r>
      <w:proofErr w:type="gramStart"/>
      <w:r w:rsidRPr="00F741C9">
        <w:rPr>
          <w:rFonts w:ascii="Helvetica" w:eastAsia="Times New Roman" w:hAnsi="Helvetica" w:cs="Times New Roman"/>
          <w:color w:val="707070"/>
          <w:sz w:val="18"/>
          <w:szCs w:val="18"/>
          <w:lang w:eastAsia="ru-RU"/>
        </w:rPr>
        <w:t>,ч</w:t>
      </w:r>
      <w:proofErr w:type="gramEnd"/>
      <w:r w:rsidRPr="00F741C9">
        <w:rPr>
          <w:rFonts w:ascii="Helvetica" w:eastAsia="Times New Roman" w:hAnsi="Helvetica" w:cs="Times New Roman"/>
          <w:color w:val="707070"/>
          <w:sz w:val="18"/>
          <w:szCs w:val="18"/>
          <w:lang w:eastAsia="ru-RU"/>
        </w:rPr>
        <w:t>тобы получить качественный результат за приемлемые деньги. Возникает вопрос, почему же имея такой большой финансовый оборот не выгодносоздавать брэнды. Первой причиной является то, что создание универсальной фирмы состабильным штатом рабочих, является не эффективным. А все потому, что часть рабочегоштата будет простаивать, а платить им нужно. Поэтому создаются маленькие компании</w:t>
      </w:r>
      <w:proofErr w:type="gramStart"/>
      <w:r w:rsidRPr="00F741C9">
        <w:rPr>
          <w:rFonts w:ascii="Helvetica" w:eastAsia="Times New Roman" w:hAnsi="Helvetica" w:cs="Times New Roman"/>
          <w:color w:val="707070"/>
          <w:sz w:val="18"/>
          <w:szCs w:val="18"/>
          <w:lang w:eastAsia="ru-RU"/>
        </w:rPr>
        <w:t>,к</w:t>
      </w:r>
      <w:proofErr w:type="gramEnd"/>
      <w:r w:rsidRPr="00F741C9">
        <w:rPr>
          <w:rFonts w:ascii="Helvetica" w:eastAsia="Times New Roman" w:hAnsi="Helvetica" w:cs="Times New Roman"/>
          <w:color w:val="707070"/>
          <w:sz w:val="18"/>
          <w:szCs w:val="18"/>
          <w:lang w:eastAsia="ru-RU"/>
        </w:rPr>
        <w:t>оторые при увеличении объема заказов, нанимают дополнительных специалистов. Второйпричиной стало то, что большинство представителей этих услуг ведут теневой бизнес. Вбольшинстве случаев заказчик расплачивается наличными деньгами. Некоторые подрядчикине регистрируются в необходимых государственных органах, тем самым, укрываясь от оплатыналогов государству. Если фирма все же зарегистрирована, то она всячески пытается скрытьсвои реальные доходы</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о результатам исследования объем ремонтных работ больше всеприходится на Северо-западный район РФ (см. диаграмму №) Диаграмма № х - Структура ремонтных работ 13</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14. По данным исследования больший объем ремонтных работ приходится на косметическийремонт (см. диаграмму ниже): Диаграмма №1. Для демоверсии бизнес плана. 83 78 69 62 63 60 55 47 2005 2006 2007 2008 </w:t>
      </w:r>
      <w:r w:rsidRPr="00F741C9">
        <w:rPr>
          <w:rFonts w:ascii="Helvetica" w:eastAsia="Times New Roman" w:hAnsi="Helvetica" w:cs="Times New Roman"/>
          <w:color w:val="707070"/>
          <w:sz w:val="18"/>
          <w:szCs w:val="18"/>
          <w:lang w:eastAsia="ru-RU"/>
        </w:rPr>
        <w:lastRenderedPageBreak/>
        <w:t>2009 2010 2011 2012 Диаграмма №х – Структура видов ремонта на рынке Россияне в большинстве случаев предпочитают делать работу самостоятельно, нежелиобращаться за помощью к специалистам. Ремонт в данном случае не является исключением</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х,х% проводят его собственными силами, хх,х% все же нанимали рабочих, но только дляотдельных видов работ, хх,х% прибегали к помощи друзей и знакомых и лишь х,х% нанималистроительную бригаду для комплекса работ. Интересно отметить, что доля людей, действующих по принципу "сделай сам"</w:t>
      </w:r>
      <w:proofErr w:type="gramStart"/>
      <w:r w:rsidRPr="00F741C9">
        <w:rPr>
          <w:rFonts w:ascii="Helvetica" w:eastAsia="Times New Roman" w:hAnsi="Helvetica" w:cs="Times New Roman"/>
          <w:color w:val="707070"/>
          <w:sz w:val="18"/>
          <w:szCs w:val="18"/>
          <w:lang w:eastAsia="ru-RU"/>
        </w:rPr>
        <w:t xml:space="preserve"> ,</w:t>
      </w:r>
      <w:proofErr w:type="gramEnd"/>
      <w:r w:rsidRPr="00F741C9">
        <w:rPr>
          <w:rFonts w:ascii="Helvetica" w:eastAsia="Times New Roman" w:hAnsi="Helvetica" w:cs="Times New Roman"/>
          <w:color w:val="707070"/>
          <w:sz w:val="18"/>
          <w:szCs w:val="18"/>
          <w:lang w:eastAsia="ru-RU"/>
        </w:rPr>
        <w:t xml:space="preserve"> являетсянаибольшей в Западной Сибири (хх,х%) и на Урале (хх%), а наименьшей (хотя и не сильноотстающей от общероссийских показателей) - в Центрально-Черноземном районе (хх,х%). Чаще всего россияне приобретают строительные и ремонтные материалы вспециализированных магазинах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реже - на строительных рынках (хх,х%). Услугамиунивермагов и промтоварных магазинов наши граждане в данном случае практически непользовались (х%). Правда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нашли "какой-то другой источник" стройматериалов. В основном россияне пользуются отечественными материалами (хх%) и в значительноменьшей степени - импортными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При этом среди и тех и других наибольшим спросо</w:t>
      </w:r>
      <w:proofErr w:type="gramStart"/>
      <w:r w:rsidRPr="00F741C9">
        <w:rPr>
          <w:rFonts w:ascii="Helvetica" w:eastAsia="Times New Roman" w:hAnsi="Helvetica" w:cs="Times New Roman"/>
          <w:color w:val="707070"/>
          <w:sz w:val="18"/>
          <w:szCs w:val="18"/>
          <w:lang w:eastAsia="ru-RU"/>
        </w:rPr>
        <w:t>м(</w:t>
      </w:r>
      <w:proofErr w:type="gramEnd"/>
      <w:r w:rsidRPr="00F741C9">
        <w:rPr>
          <w:rFonts w:ascii="Helvetica" w:eastAsia="Times New Roman" w:hAnsi="Helvetica" w:cs="Times New Roman"/>
          <w:color w:val="707070"/>
          <w:sz w:val="18"/>
          <w:szCs w:val="18"/>
          <w:lang w:eastAsia="ru-RU"/>
        </w:rPr>
        <w:t>правда, в разной степени) пользуются керамическая плитка с подвесными потолками, атакже сопутствующие материалы: хх,х% и ххх% - среди отечественных, хх% и хх,х% - среди 14</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15. Самым распространенным видом ремонтно-строительных работ внутри дома являетсяоклейка стен обоями (ей занимались целых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россиян, делавших ремонт у себя дома),далее следуют побелка или покраска потолков (хх,х%), штукатурные работы (хх%), покраскастен (хх,х%), настил линолеума (хх,х%), окраса полов (хх,х%), установка потолочной плитки(хх%) и укладка кафельной (хх,х%). Не так часто россияне занимаются монтажом двере</w:t>
      </w:r>
      <w:proofErr w:type="gramStart"/>
      <w:r w:rsidRPr="00F741C9">
        <w:rPr>
          <w:rFonts w:ascii="Helvetica" w:eastAsia="Times New Roman" w:hAnsi="Helvetica" w:cs="Times New Roman"/>
          <w:color w:val="707070"/>
          <w:sz w:val="18"/>
          <w:szCs w:val="18"/>
          <w:lang w:eastAsia="ru-RU"/>
        </w:rPr>
        <w:t>й(</w:t>
      </w:r>
      <w:proofErr w:type="gramEnd"/>
      <w:r w:rsidRPr="00F741C9">
        <w:rPr>
          <w:rFonts w:ascii="Helvetica" w:eastAsia="Times New Roman" w:hAnsi="Helvetica" w:cs="Times New Roman"/>
          <w:color w:val="707070"/>
          <w:sz w:val="18"/>
          <w:szCs w:val="18"/>
          <w:lang w:eastAsia="ru-RU"/>
        </w:rPr>
        <w:t>хх,х%), сантехники (хх,х%) и электропроводки (хх%), оклейкой потолков (хх,х%), монтажомоконных блоков (хх,х%), настилом (хх,х%) или выравниванием (хх,х%) полов. Еще режепонятие "ремонт" включает в себя установку подвесных или натяжных потолков (х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имонтаж водяного отопления (х,х%). При этом по каждому из ремонтов лидирует один из регионов. Больше всего "пиков</w:t>
      </w:r>
      <w:proofErr w:type="gramStart"/>
      <w:r w:rsidRPr="00F741C9">
        <w:rPr>
          <w:rFonts w:ascii="Helvetica" w:eastAsia="Times New Roman" w:hAnsi="Helvetica" w:cs="Times New Roman"/>
          <w:color w:val="707070"/>
          <w:sz w:val="18"/>
          <w:szCs w:val="18"/>
          <w:lang w:eastAsia="ru-RU"/>
        </w:rPr>
        <w:t>"с</w:t>
      </w:r>
      <w:proofErr w:type="gramEnd"/>
      <w:r w:rsidRPr="00F741C9">
        <w:rPr>
          <w:rFonts w:ascii="Helvetica" w:eastAsia="Times New Roman" w:hAnsi="Helvetica" w:cs="Times New Roman"/>
          <w:color w:val="707070"/>
          <w:sz w:val="18"/>
          <w:szCs w:val="18"/>
          <w:lang w:eastAsia="ru-RU"/>
        </w:rPr>
        <w:t>обрал в себе Центрально-Черноземный район. Он лидирует по укладке кафельной плитк</w:t>
      </w:r>
      <w:proofErr w:type="gramStart"/>
      <w:r w:rsidRPr="00F741C9">
        <w:rPr>
          <w:rFonts w:ascii="Helvetica" w:eastAsia="Times New Roman" w:hAnsi="Helvetica" w:cs="Times New Roman"/>
          <w:color w:val="707070"/>
          <w:sz w:val="18"/>
          <w:szCs w:val="18"/>
          <w:lang w:eastAsia="ru-RU"/>
        </w:rPr>
        <w:t>и(</w:t>
      </w:r>
      <w:proofErr w:type="gramEnd"/>
      <w:r w:rsidRPr="00F741C9">
        <w:rPr>
          <w:rFonts w:ascii="Helvetica" w:eastAsia="Times New Roman" w:hAnsi="Helvetica" w:cs="Times New Roman"/>
          <w:color w:val="707070"/>
          <w:sz w:val="18"/>
          <w:szCs w:val="18"/>
          <w:lang w:eastAsia="ru-RU"/>
        </w:rPr>
        <w:t>хх,х%), монтажу дверей (хх%), оклейке потолков обоями (хх%), настилу полов (хх,х%) имонтажу систему водяного отопления (хх,х%). Далее идет Северный Кавказ: штукатурныеработы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монтаж сантехники (хх,х%), монтаж электропроводки и ее элементов (хх,х%)и монтаж оконных блоков (хх,х%). На севере России больше всего красят полы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вЦентральном районе - устанавливают потолочные плитки (хх,х%), в Поволжье - клеят обои(хх,х%), в Восточной Сибири - белят потолки (хх%), а на Дальнем Востоке - красят стены(хх,х%). Самыми частыми наружными работами являются покраска фасада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кровельныеработы (хх,х%) и монтаж теплиц (хх,х%), затем идут установка фундамента (хх,х%),кирпичная кладка стен (хх,х%), сборка бревенчатого сруба (хх,х%), монтаж гаража (х,х%) исборка щитового дома (х,х%). Любителей красить фасад больше всего на Дальнем Востоке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Кровельные работычаще всего делают на Северном Кавказе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монтаж теплиц - в Северо-Западном районе(хх,х%), кирпичную кладку стен - в Центрально-Черноземном районе (хх,х%), монтаж гаражей- в Волго-Вятском районе (хх,х%) и сборку сруба - на Урале (хх,х%). Вполне очевидно, что готовность проводить ремонт в своем </w:t>
      </w:r>
      <w:proofErr w:type="gramStart"/>
      <w:r w:rsidRPr="00F741C9">
        <w:rPr>
          <w:rFonts w:ascii="Helvetica" w:eastAsia="Times New Roman" w:hAnsi="Helvetica" w:cs="Times New Roman"/>
          <w:color w:val="707070"/>
          <w:sz w:val="18"/>
          <w:szCs w:val="18"/>
          <w:lang w:eastAsia="ru-RU"/>
        </w:rPr>
        <w:t>доме</w:t>
      </w:r>
      <w:proofErr w:type="gramEnd"/>
      <w:r w:rsidRPr="00F741C9">
        <w:rPr>
          <w:rFonts w:ascii="Helvetica" w:eastAsia="Times New Roman" w:hAnsi="Helvetica" w:cs="Times New Roman"/>
          <w:color w:val="707070"/>
          <w:sz w:val="18"/>
          <w:szCs w:val="18"/>
          <w:lang w:eastAsia="ru-RU"/>
        </w:rPr>
        <w:t xml:space="preserve"> напрямую зависит отматериального состояния владельца. Статистика отражает данную зависимость: средисостоятельных людей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занимались переустройством своих квартир, среди граждан,имеющих средний достаток, уже ощутимо меньше - хх,х%, минимальными же являются долидля малоимущих и бедных людей - хх,х% и хх,х% соответственно. Среди семей, в которых есть дети до хх лет, ремонт делали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А те, у кого нет детей- лишь хх,х%. Также ремонт чаще делают владельцы второго жилища - хх,х%. А среди тех, укого нет второго жилья - всего хх,х%. 15</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16. Что касается Москвы и о Московской области, то в связи с более высокой покупательнойспособностью и более высоким уровнем потребления, чем в остальных регионах РФ,заказчики предпочитают нанимать бригады рабочих для проведения ремонта. х. Анализ конкурентов на рынке ремонта квартир Известно, что в отрасли ремонта квартир реклама, размещаемая в газетах, не работает</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 xml:space="preserve">оэтому согласно исследованиям потенциального клиента как правило ищут путем расклейкиобъявлений в районе </w:t>
      </w:r>
      <w:proofErr w:type="gramStart"/>
      <w:r w:rsidRPr="00F741C9">
        <w:rPr>
          <w:rFonts w:ascii="Helvetica" w:eastAsia="Times New Roman" w:hAnsi="Helvetica" w:cs="Times New Roman"/>
          <w:color w:val="707070"/>
          <w:sz w:val="18"/>
          <w:szCs w:val="18"/>
          <w:lang w:eastAsia="ru-RU"/>
        </w:rPr>
        <w:t>новостроек</w:t>
      </w:r>
      <w:proofErr w:type="gramEnd"/>
      <w:r w:rsidRPr="00F741C9">
        <w:rPr>
          <w:rFonts w:ascii="Helvetica" w:eastAsia="Times New Roman" w:hAnsi="Helvetica" w:cs="Times New Roman"/>
          <w:color w:val="707070"/>
          <w:sz w:val="18"/>
          <w:szCs w:val="18"/>
          <w:lang w:eastAsia="ru-RU"/>
        </w:rPr>
        <w:t xml:space="preserve"> а также под средством рекомендаций на строительныхплощадках. Как </w:t>
      </w:r>
      <w:proofErr w:type="gramStart"/>
      <w:r w:rsidRPr="00F741C9">
        <w:rPr>
          <w:rFonts w:ascii="Helvetica" w:eastAsia="Times New Roman" w:hAnsi="Helvetica" w:cs="Times New Roman"/>
          <w:color w:val="707070"/>
          <w:sz w:val="18"/>
          <w:szCs w:val="18"/>
          <w:lang w:eastAsia="ru-RU"/>
        </w:rPr>
        <w:t>правило</w:t>
      </w:r>
      <w:proofErr w:type="gramEnd"/>
      <w:r w:rsidRPr="00F741C9">
        <w:rPr>
          <w:rFonts w:ascii="Helvetica" w:eastAsia="Times New Roman" w:hAnsi="Helvetica" w:cs="Times New Roman"/>
          <w:color w:val="707070"/>
          <w:sz w:val="18"/>
          <w:szCs w:val="18"/>
          <w:lang w:eastAsia="ru-RU"/>
        </w:rPr>
        <w:t xml:space="preserve"> клиенту очень сложно определиться с выбором бригады по отделки иремонту квартир. Существует четкое недоверие к подрядчикам и довольным на все ххх%</w:t>
      </w:r>
      <w:proofErr w:type="gramStart"/>
      <w:r w:rsidRPr="00F741C9">
        <w:rPr>
          <w:rFonts w:ascii="Helvetica" w:eastAsia="Times New Roman" w:hAnsi="Helvetica" w:cs="Times New Roman"/>
          <w:color w:val="707070"/>
          <w:sz w:val="18"/>
          <w:szCs w:val="18"/>
          <w:lang w:eastAsia="ru-RU"/>
        </w:rPr>
        <w:t>клиент</w:t>
      </w:r>
      <w:proofErr w:type="gramEnd"/>
      <w:r w:rsidRPr="00F741C9">
        <w:rPr>
          <w:rFonts w:ascii="Helvetica" w:eastAsia="Times New Roman" w:hAnsi="Helvetica" w:cs="Times New Roman"/>
          <w:color w:val="707070"/>
          <w:sz w:val="18"/>
          <w:szCs w:val="18"/>
          <w:lang w:eastAsia="ru-RU"/>
        </w:rPr>
        <w:t xml:space="preserve"> как правило не бывает. </w:t>
      </w:r>
      <w:proofErr w:type="gramStart"/>
      <w:r w:rsidRPr="00F741C9">
        <w:rPr>
          <w:rFonts w:ascii="Helvetica" w:eastAsia="Times New Roman" w:hAnsi="Helvetica" w:cs="Times New Roman"/>
          <w:color w:val="707070"/>
          <w:sz w:val="18"/>
          <w:szCs w:val="18"/>
          <w:lang w:eastAsia="ru-RU"/>
        </w:rPr>
        <w:t>Но</w:t>
      </w:r>
      <w:proofErr w:type="gramEnd"/>
      <w:r w:rsidRPr="00F741C9">
        <w:rPr>
          <w:rFonts w:ascii="Helvetica" w:eastAsia="Times New Roman" w:hAnsi="Helvetica" w:cs="Times New Roman"/>
          <w:color w:val="707070"/>
          <w:sz w:val="18"/>
          <w:szCs w:val="18"/>
          <w:lang w:eastAsia="ru-RU"/>
        </w:rPr>
        <w:t xml:space="preserve"> тем не менее можно предусмотреть все риски и потери, атакже противоречия, которые могут возникать в данной отрасли. Строительной фирме важноиметь свой постоянный штат сотрудников (постоянную бригаду). Потому что могут возникнутьситуации, </w:t>
      </w:r>
      <w:proofErr w:type="gramStart"/>
      <w:r w:rsidRPr="00F741C9">
        <w:rPr>
          <w:rFonts w:ascii="Helvetica" w:eastAsia="Times New Roman" w:hAnsi="Helvetica" w:cs="Times New Roman"/>
          <w:color w:val="707070"/>
          <w:sz w:val="18"/>
          <w:szCs w:val="18"/>
          <w:lang w:eastAsia="ru-RU"/>
        </w:rPr>
        <w:t>когда</w:t>
      </w:r>
      <w:proofErr w:type="gramEnd"/>
      <w:r w:rsidRPr="00F741C9">
        <w:rPr>
          <w:rFonts w:ascii="Helvetica" w:eastAsia="Times New Roman" w:hAnsi="Helvetica" w:cs="Times New Roman"/>
          <w:color w:val="707070"/>
          <w:sz w:val="18"/>
          <w:szCs w:val="18"/>
          <w:lang w:eastAsia="ru-RU"/>
        </w:rPr>
        <w:t xml:space="preserve"> к примеру, сделана одна часть работы – например электрик провелэлектричество и необходимо приступать к отделочным работам вызывать плотников ималяров, но увы эти люди могут быть заняты на других объектах. Поэтому в связи с тем, чтозаказчикам необходимо сдавать объект четко в срок, строительной компании нужно иметьпостоянный штат работников. По оценкам на начало хххх года на рынке ремонта квартир порядка х ххх различныхорганизаций. Пока люди покупают и продают квартиры, а домостроительные комбинатысдают в эксплуатацию дома, малопригодные для жизни нормального человека, небольшиеотделочные фирмы не останутся без работы. Только в Москве ежегодный оборот рынкаремонтно-строительных услуг – 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миллиарда долларов. принципы работы фирм, имеющихлицензии, мало чем отличаются от тех, у кого лицензии нет и никогда не будет. Как признаютв неофициальных </w:t>
      </w:r>
      <w:proofErr w:type="gramStart"/>
      <w:r w:rsidRPr="00F741C9">
        <w:rPr>
          <w:rFonts w:ascii="Helvetica" w:eastAsia="Times New Roman" w:hAnsi="Helvetica" w:cs="Times New Roman"/>
          <w:color w:val="707070"/>
          <w:sz w:val="18"/>
          <w:szCs w:val="18"/>
          <w:lang w:eastAsia="ru-RU"/>
        </w:rPr>
        <w:t>беседах</w:t>
      </w:r>
      <w:proofErr w:type="gramEnd"/>
      <w:r w:rsidRPr="00F741C9">
        <w:rPr>
          <w:rFonts w:ascii="Helvetica" w:eastAsia="Times New Roman" w:hAnsi="Helvetica" w:cs="Times New Roman"/>
          <w:color w:val="707070"/>
          <w:sz w:val="18"/>
          <w:szCs w:val="18"/>
          <w:lang w:eastAsia="ru-RU"/>
        </w:rPr>
        <w:t xml:space="preserve"> сами строители, бизнес этот как был черным, так и осталсятаковым в хх% случаев. Налоговики по квартирам ходить не будут, а объем работ учестьникакой возможности нет: все расчеты идут налом. Ежегодно в Москве возводится примерно 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млн. кв. метров новостроек без отделки иоколо х,х млн. кв. метров социального жилья с простейшей отделкой. Кроме того, ежегодноменяют своих хозяев хх тыс. квартир «вторичного рынка» (средний метраж квартиры – хх кв.м). Конечно, некоторые новоселы в целях экономии предпочитают делать ремонтсамостоятельно или с помощью друзей и знакомых, но таких не больше х%. Как правило</w:t>
      </w:r>
      <w:proofErr w:type="gramStart"/>
      <w:r w:rsidRPr="00F741C9">
        <w:rPr>
          <w:rFonts w:ascii="Helvetica" w:eastAsia="Times New Roman" w:hAnsi="Helvetica" w:cs="Times New Roman"/>
          <w:color w:val="707070"/>
          <w:sz w:val="18"/>
          <w:szCs w:val="18"/>
          <w:lang w:eastAsia="ru-RU"/>
        </w:rPr>
        <w:t>,л</w:t>
      </w:r>
      <w:proofErr w:type="gramEnd"/>
      <w:r w:rsidRPr="00F741C9">
        <w:rPr>
          <w:rFonts w:ascii="Helvetica" w:eastAsia="Times New Roman" w:hAnsi="Helvetica" w:cs="Times New Roman"/>
          <w:color w:val="707070"/>
          <w:sz w:val="18"/>
          <w:szCs w:val="18"/>
          <w:lang w:eastAsia="ru-RU"/>
        </w:rPr>
        <w:t>юди покупают квартиру не на последние деньги, закладывая определенные средства наремонт и смену обстановки. Плюс работы ремонтным бригадам добавляет «текущий ремонт»</w:t>
      </w:r>
      <w:proofErr w:type="gramStart"/>
      <w:r w:rsidRPr="00F741C9">
        <w:rPr>
          <w:rFonts w:ascii="Helvetica" w:eastAsia="Times New Roman" w:hAnsi="Helvetica" w:cs="Times New Roman"/>
          <w:color w:val="707070"/>
          <w:sz w:val="18"/>
          <w:szCs w:val="18"/>
          <w:lang w:eastAsia="ru-RU"/>
        </w:rPr>
        <w:t>,в</w:t>
      </w:r>
      <w:proofErr w:type="gramEnd"/>
      <w:r w:rsidRPr="00F741C9">
        <w:rPr>
          <w:rFonts w:ascii="Helvetica" w:eastAsia="Times New Roman" w:hAnsi="Helvetica" w:cs="Times New Roman"/>
          <w:color w:val="707070"/>
          <w:sz w:val="18"/>
          <w:szCs w:val="18"/>
          <w:lang w:eastAsia="ru-RU"/>
        </w:rPr>
        <w:t xml:space="preserve"> котором раз в х-хх лет нуждается каждая квартира. 16</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lastRenderedPageBreak/>
        <w:t>17. Сейчас, в зависимости от качества, ремонт одного квадратного метра стоит в Москве от$хх до $ххх. Таким образом, если сложить и перемножить все эти цифры, получается, чтоежегодный оборот столичного рынка ремонтно-строительных услуг составляет $х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млрд. Разберем несколько строительных компаний, занимающиеся на ремонтом квартир. SWOT анализ компания «Строительная фирма СТЭП» (Москва): Положительное Отрицательное влияние </w:t>
      </w:r>
      <w:proofErr w:type="gramStart"/>
      <w:r w:rsidRPr="00F741C9">
        <w:rPr>
          <w:rFonts w:ascii="Helvetica" w:eastAsia="Times New Roman" w:hAnsi="Helvetica" w:cs="Times New Roman"/>
          <w:color w:val="707070"/>
          <w:sz w:val="18"/>
          <w:szCs w:val="18"/>
          <w:lang w:eastAsia="ru-RU"/>
        </w:rPr>
        <w:t>влияние</w:t>
      </w:r>
      <w:proofErr w:type="gramEnd"/>
      <w:r w:rsidRPr="00F741C9">
        <w:rPr>
          <w:rFonts w:ascii="Helvetica" w:eastAsia="Times New Roman" w:hAnsi="Helvetica" w:cs="Times New Roman"/>
          <w:color w:val="707070"/>
          <w:sz w:val="18"/>
          <w:szCs w:val="18"/>
          <w:lang w:eastAsia="ru-RU"/>
        </w:rPr>
        <w:t xml:space="preserve"> Strengths (сильные стороны): компания существует на рынке Внутренняя достаточно давно, среда предлагает широкий Weaknesses (слабые стороны): Высокие спектр услуг по ремонту - цены на услуги, могут отпугнуть клиентов ремонт квартир, домов</w:t>
      </w:r>
      <w:proofErr w:type="gramStart"/>
      <w:r w:rsidRPr="00F741C9">
        <w:rPr>
          <w:rFonts w:ascii="Helvetica" w:eastAsia="Times New Roman" w:hAnsi="Helvetica" w:cs="Times New Roman"/>
          <w:color w:val="707070"/>
          <w:sz w:val="18"/>
          <w:szCs w:val="18"/>
          <w:lang w:eastAsia="ru-RU"/>
        </w:rPr>
        <w:t>.</w:t>
      </w:r>
      <w:proofErr w:type="gramEnd"/>
      <w:r w:rsidRPr="00F741C9">
        <w:rPr>
          <w:rFonts w:ascii="Helvetica" w:eastAsia="Times New Roman" w:hAnsi="Helvetica" w:cs="Times New Roman"/>
          <w:color w:val="707070"/>
          <w:sz w:val="18"/>
          <w:szCs w:val="18"/>
          <w:lang w:eastAsia="ru-RU"/>
        </w:rPr>
        <w:t xml:space="preserve"> </w:t>
      </w:r>
      <w:proofErr w:type="gramStart"/>
      <w:r w:rsidRPr="00F741C9">
        <w:rPr>
          <w:rFonts w:ascii="Helvetica" w:eastAsia="Times New Roman" w:hAnsi="Helvetica" w:cs="Times New Roman"/>
          <w:color w:val="707070"/>
          <w:sz w:val="18"/>
          <w:szCs w:val="18"/>
          <w:lang w:eastAsia="ru-RU"/>
        </w:rPr>
        <w:t>о</w:t>
      </w:r>
      <w:proofErr w:type="gramEnd"/>
      <w:r w:rsidRPr="00F741C9">
        <w:rPr>
          <w:rFonts w:ascii="Helvetica" w:eastAsia="Times New Roman" w:hAnsi="Helvetica" w:cs="Times New Roman"/>
          <w:color w:val="707070"/>
          <w:sz w:val="18"/>
          <w:szCs w:val="18"/>
          <w:lang w:eastAsia="ru-RU"/>
        </w:rPr>
        <w:t xml:space="preserve">риентированных на недорогой ремонт Opportunities (возможности): Широкий спектр услуг позволяет выйти на различные Внешняя сегменты рынка, в том среда </w:t>
      </w:r>
      <w:proofErr w:type="gramStart"/>
      <w:r w:rsidRPr="00F741C9">
        <w:rPr>
          <w:rFonts w:ascii="Helvetica" w:eastAsia="Times New Roman" w:hAnsi="Helvetica" w:cs="Times New Roman"/>
          <w:color w:val="707070"/>
          <w:sz w:val="18"/>
          <w:szCs w:val="18"/>
          <w:lang w:eastAsia="ru-RU"/>
        </w:rPr>
        <w:t>числе</w:t>
      </w:r>
      <w:proofErr w:type="gramEnd"/>
      <w:r w:rsidRPr="00F741C9">
        <w:rPr>
          <w:rFonts w:ascii="Helvetica" w:eastAsia="Times New Roman" w:hAnsi="Helvetica" w:cs="Times New Roman"/>
          <w:color w:val="707070"/>
          <w:sz w:val="18"/>
          <w:szCs w:val="18"/>
          <w:lang w:eastAsia="ru-RU"/>
        </w:rPr>
        <w:t xml:space="preserve"> и различный Threats (угрозы): Высокая конкуренция на уровень клиентуры. рынке строительства и ремонта - угроза Сайт в интернет</w:t>
      </w:r>
      <w:proofErr w:type="gramStart"/>
      <w:r w:rsidRPr="00F741C9">
        <w:rPr>
          <w:rFonts w:ascii="Helvetica" w:eastAsia="Times New Roman" w:hAnsi="Helvetica" w:cs="Times New Roman"/>
          <w:color w:val="707070"/>
          <w:sz w:val="18"/>
          <w:szCs w:val="18"/>
          <w:lang w:eastAsia="ru-RU"/>
        </w:rPr>
        <w:t>е-</w:t>
      </w:r>
      <w:proofErr w:type="gramEnd"/>
      <w:r w:rsidRPr="00F741C9">
        <w:rPr>
          <w:rFonts w:ascii="Helvetica" w:eastAsia="Times New Roman" w:hAnsi="Helvetica" w:cs="Times New Roman"/>
          <w:color w:val="707070"/>
          <w:sz w:val="18"/>
          <w:szCs w:val="18"/>
          <w:lang w:eastAsia="ru-RU"/>
        </w:rPr>
        <w:t xml:space="preserve"> вытеснения в связи с большим числом http://www.all- фирм, предлагающих недорогие услуги по remont.ru/menu_х.html ремонту квартир. 17</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18. SWOT анализ компания «Подрядчик» (Москва): Положительное Отрицательное влияние </w:t>
      </w:r>
      <w:proofErr w:type="gramStart"/>
      <w:r w:rsidRPr="00F741C9">
        <w:rPr>
          <w:rFonts w:ascii="Helvetica" w:eastAsia="Times New Roman" w:hAnsi="Helvetica" w:cs="Times New Roman"/>
          <w:color w:val="707070"/>
          <w:sz w:val="18"/>
          <w:szCs w:val="18"/>
          <w:lang w:eastAsia="ru-RU"/>
        </w:rPr>
        <w:t>влияние</w:t>
      </w:r>
      <w:proofErr w:type="gramEnd"/>
      <w:r w:rsidRPr="00F741C9">
        <w:rPr>
          <w:rFonts w:ascii="Helvetica" w:eastAsia="Times New Roman" w:hAnsi="Helvetica" w:cs="Times New Roman"/>
          <w:color w:val="707070"/>
          <w:sz w:val="18"/>
          <w:szCs w:val="18"/>
          <w:lang w:eastAsia="ru-RU"/>
        </w:rPr>
        <w:t xml:space="preserve"> Внутренняя Strengths (сильные среда стороны):дешевые услуги по ремонту Weaknesses (слабые стороны): Низкий квартир уровень цен Opportunities (возможности): Возможость Threats (угрозы): Высокая конкуренция Внешняя обеспечиться на рынке строительства и ремонта - среда небольшыми угроза вытеснения в связи с большим заказами на числом фирм, предлаающих недорогие длительнй срок услуги по ремонту квартир</w:t>
      </w:r>
      <w:proofErr w:type="gramStart"/>
      <w:r w:rsidRPr="00F741C9">
        <w:rPr>
          <w:rFonts w:ascii="Helvetica" w:eastAsia="Times New Roman" w:hAnsi="Helvetica" w:cs="Times New Roman"/>
          <w:color w:val="707070"/>
          <w:sz w:val="18"/>
          <w:szCs w:val="18"/>
          <w:lang w:eastAsia="ru-RU"/>
        </w:rPr>
        <w:t>.Н</w:t>
      </w:r>
      <w:proofErr w:type="gramEnd"/>
      <w:r w:rsidRPr="00F741C9">
        <w:rPr>
          <w:rFonts w:ascii="Helvetica" w:eastAsia="Times New Roman" w:hAnsi="Helvetica" w:cs="Times New Roman"/>
          <w:color w:val="707070"/>
          <w:sz w:val="18"/>
          <w:szCs w:val="18"/>
          <w:lang w:eastAsia="ru-RU"/>
        </w:rPr>
        <w:t xml:space="preserve">аименование Качество Профессионализмкомпании услуг бригады Уровень цен бригада постоянная, средний (от ххх долл за кв.Компания - все с профильным м.) ориентация на клиента"Стройэкономсервис" высокое образованием среденго уровня высокий -ориентация на клинта выше среднегоКомпания " СТЭП" высокое бригада постоянная уровня бригаду нанимают из средний (от ххх </w:t>
      </w:r>
      <w:proofErr w:type="gramStart"/>
      <w:r w:rsidRPr="00F741C9">
        <w:rPr>
          <w:rFonts w:ascii="Helvetica" w:eastAsia="Times New Roman" w:hAnsi="Helvetica" w:cs="Times New Roman"/>
          <w:color w:val="707070"/>
          <w:sz w:val="18"/>
          <w:szCs w:val="18"/>
          <w:lang w:eastAsia="ru-RU"/>
        </w:rPr>
        <w:t>долл</w:t>
      </w:r>
      <w:proofErr w:type="gramEnd"/>
      <w:r w:rsidRPr="00F741C9">
        <w:rPr>
          <w:rFonts w:ascii="Helvetica" w:eastAsia="Times New Roman" w:hAnsi="Helvetica" w:cs="Times New Roman"/>
          <w:color w:val="707070"/>
          <w:sz w:val="18"/>
          <w:szCs w:val="18"/>
          <w:lang w:eastAsia="ru-RU"/>
        </w:rPr>
        <w:t xml:space="preserve"> за кв. приезжих рабочих, м.) ориентация на клиентаКомпания "Подрядчик" средне юригада непостянна среденго уровня Таким образом, компании «Стройэкономсервис» необходимо заработать репутацию вданном сегменте, и найти своего клиента. Как правило клиент больше всего в настоящеевремя не приветствует «дикие бригады»- составляющие в основном приезжих специалистов</w:t>
      </w:r>
      <w:proofErr w:type="gramStart"/>
      <w:r w:rsidRPr="00F741C9">
        <w:rPr>
          <w:rFonts w:ascii="Helvetica" w:eastAsia="Times New Roman" w:hAnsi="Helvetica" w:cs="Times New Roman"/>
          <w:color w:val="707070"/>
          <w:sz w:val="18"/>
          <w:szCs w:val="18"/>
          <w:lang w:eastAsia="ru-RU"/>
        </w:rPr>
        <w:t>.С</w:t>
      </w:r>
      <w:proofErr w:type="gramEnd"/>
      <w:r w:rsidRPr="00F741C9">
        <w:rPr>
          <w:rFonts w:ascii="Helvetica" w:eastAsia="Times New Roman" w:hAnsi="Helvetica" w:cs="Times New Roman"/>
          <w:color w:val="707070"/>
          <w:sz w:val="18"/>
          <w:szCs w:val="18"/>
          <w:lang w:eastAsia="ru-RU"/>
        </w:rPr>
        <w:t xml:space="preserve"> одной стороны, может привлекать уровень цен на ремонт, с другой стороны нет никакойгарантии, что такая бригада выполнит всю работу в срок или же состав бригады непоменяется в течение всего срока проведения работ. Известно, что при смене состава </w:t>
      </w:r>
      <w:proofErr w:type="gramStart"/>
      <w:r w:rsidRPr="00F741C9">
        <w:rPr>
          <w:rFonts w:ascii="Helvetica" w:eastAsia="Times New Roman" w:hAnsi="Helvetica" w:cs="Times New Roman"/>
          <w:color w:val="707070"/>
          <w:sz w:val="18"/>
          <w:szCs w:val="18"/>
          <w:lang w:eastAsia="ru-RU"/>
        </w:rPr>
        <w:t>-к</w:t>
      </w:r>
      <w:proofErr w:type="gramEnd"/>
      <w:r w:rsidRPr="00F741C9">
        <w:rPr>
          <w:rFonts w:ascii="Helvetica" w:eastAsia="Times New Roman" w:hAnsi="Helvetica" w:cs="Times New Roman"/>
          <w:color w:val="707070"/>
          <w:sz w:val="18"/>
          <w:szCs w:val="18"/>
          <w:lang w:eastAsia="ru-RU"/>
        </w:rPr>
        <w:t>ачество работ ухудшается, кроме того как правило, наемные бригады участвуют в несколькихпроектах параллельно и в связи с этим, есть риски невыполнения работы до конца. 18</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19. х. Организационный план Рабочая смена предполагает х часов, возможен ненормированный рабочий день в зависимости от потребностей клиента может быть ненормированным т.к. основная задача ремонтной бригады уложиться в срок. Организационную диаграмму смотрите ниже. Диаграмма № х Бригадир: отвечает за качество и сроки выполняемой работы, контролирует деятельность бригады, занимается организационной работой, ищет клиентов. Подбригадир: отвечает за Разнорабочий </w:t>
      </w:r>
      <w:proofErr w:type="gramStart"/>
      <w:r w:rsidRPr="00F741C9">
        <w:rPr>
          <w:rFonts w:ascii="Helvetica" w:eastAsia="Times New Roman" w:hAnsi="Helvetica" w:cs="Times New Roman"/>
          <w:color w:val="707070"/>
          <w:sz w:val="18"/>
          <w:szCs w:val="18"/>
          <w:lang w:eastAsia="ru-RU"/>
        </w:rPr>
        <w:t>-э</w:t>
      </w:r>
      <w:proofErr w:type="gramEnd"/>
      <w:r w:rsidRPr="00F741C9">
        <w:rPr>
          <w:rFonts w:ascii="Helvetica" w:eastAsia="Times New Roman" w:hAnsi="Helvetica" w:cs="Times New Roman"/>
          <w:color w:val="707070"/>
          <w:sz w:val="18"/>
          <w:szCs w:val="18"/>
          <w:lang w:eastAsia="ru-RU"/>
        </w:rPr>
        <w:t>лектрик: Разнорабочий –маляр- Разнорабочий –плотник:качество и сроки выполняемой проводит электричество, штукатур: проведение работы по дереву, отделке работы, контролирует различные вспомогательные молярно- штукатурных работ. помещений деятельность бригады работы. х. Инвестиционный план</w:t>
      </w:r>
      <w:proofErr w:type="gramStart"/>
      <w:r w:rsidRPr="00F741C9">
        <w:rPr>
          <w:rFonts w:ascii="Helvetica" w:eastAsia="Times New Roman" w:hAnsi="Helvetica" w:cs="Times New Roman"/>
          <w:color w:val="707070"/>
          <w:sz w:val="18"/>
          <w:szCs w:val="18"/>
          <w:lang w:eastAsia="ru-RU"/>
        </w:rPr>
        <w:t xml:space="preserve"> В</w:t>
      </w:r>
      <w:proofErr w:type="gramEnd"/>
      <w:r w:rsidRPr="00F741C9">
        <w:rPr>
          <w:rFonts w:ascii="Helvetica" w:eastAsia="Times New Roman" w:hAnsi="Helvetica" w:cs="Times New Roman"/>
          <w:color w:val="707070"/>
          <w:sz w:val="18"/>
          <w:szCs w:val="18"/>
          <w:lang w:eastAsia="ru-RU"/>
        </w:rPr>
        <w:t xml:space="preserve"> данном проекте предполагается финансирование предприятия специализирующееся на ремонте квартир под ключ за счет собственных средств или средств инвестора, то есть для финансирования проекта не предполагается использование кредита. Структура инвестиционных затрат приведена ниже в таблице. Сумма х Направления инвестиционных вложений затрат: х мес. мес. х мес. Итого: Подготовительные работы хх хххр. хх хххр. хр. хр. хх хххр. Оборотные средства хр. хр. хр. Итого: хх хххр. хх хххр. хр. хр. хх хххр. Таблица х. Направления инвестиционных вложений 19</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20. Диаграмма №2. Для демоверсии бизнес плана. 30% 25% 25% 23% 20% 15% 15% 15% 15% 13% 10% 10% 5% 0% -5% 2005 2006 2007 2008 2009 2010 2011 2012 -10% -15% -13% процент роста Диаграмма х. Структура инвестиционных вложений. Таким образом, для реализации проекта необходимы инвестиции в объеме хх ххх руб.,при этом на подготовительные работы идет ххх% средств, то есть хх ххх руб. В первый месяц запуска проекта будет необходима вся сумма инвестиций. х.х. Подготовительные работы проекта Наименование подготовительных Стоимость работ (тыс. Стоимость работ работ руб.) (долл.) Регистрация фирмы хх $ххх Разработка интернет-сайта хх $ххх</w:t>
      </w:r>
      <w:proofErr w:type="gramStart"/>
      <w:r w:rsidRPr="00F741C9">
        <w:rPr>
          <w:rFonts w:ascii="Helvetica" w:eastAsia="Times New Roman" w:hAnsi="Helvetica" w:cs="Times New Roman"/>
          <w:color w:val="707070"/>
          <w:sz w:val="18"/>
          <w:szCs w:val="18"/>
          <w:lang w:eastAsia="ru-RU"/>
        </w:rPr>
        <w:t xml:space="preserve"> П</w:t>
      </w:r>
      <w:proofErr w:type="gramEnd"/>
      <w:r w:rsidRPr="00F741C9">
        <w:rPr>
          <w:rFonts w:ascii="Helvetica" w:eastAsia="Times New Roman" w:hAnsi="Helvetica" w:cs="Times New Roman"/>
          <w:color w:val="707070"/>
          <w:sz w:val="18"/>
          <w:szCs w:val="18"/>
          <w:lang w:eastAsia="ru-RU"/>
        </w:rPr>
        <w:t>рочие (транспортные расходы) хх $ххх Запас расходных материалов хх $х ххх Итого: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х х ххх,хх Таблица х. Затраты на подготовительные работы. Диаграмма №3. Для демоверсии бизнес плана. СФО 25 ЮЗФО 39 СЗФО 34 </w:t>
      </w:r>
      <w:proofErr w:type="gramStart"/>
      <w:r w:rsidRPr="00F741C9">
        <w:rPr>
          <w:rFonts w:ascii="Helvetica" w:eastAsia="Times New Roman" w:hAnsi="Helvetica" w:cs="Times New Roman"/>
          <w:color w:val="707070"/>
          <w:sz w:val="18"/>
          <w:szCs w:val="18"/>
          <w:lang w:eastAsia="ru-RU"/>
        </w:rPr>
        <w:t>Москв а</w:t>
      </w:r>
      <w:proofErr w:type="gramEnd"/>
      <w:r w:rsidRPr="00F741C9">
        <w:rPr>
          <w:rFonts w:ascii="Helvetica" w:eastAsia="Times New Roman" w:hAnsi="Helvetica" w:cs="Times New Roman"/>
          <w:color w:val="707070"/>
          <w:sz w:val="18"/>
          <w:szCs w:val="18"/>
          <w:lang w:eastAsia="ru-RU"/>
        </w:rPr>
        <w:t xml:space="preserve"> 45 0 10 20 30 40 50 20</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21. Диаграмма х. Структура затрат на подготовительные работы. Как видно из таблицы и диаграммы на подготовительные работы необходимо порядкахх ххх руб. ( х ххх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х дол. </w:t>
      </w:r>
      <w:proofErr w:type="gramStart"/>
      <w:r w:rsidRPr="00F741C9">
        <w:rPr>
          <w:rFonts w:ascii="Helvetica" w:eastAsia="Times New Roman" w:hAnsi="Helvetica" w:cs="Times New Roman"/>
          <w:color w:val="707070"/>
          <w:sz w:val="18"/>
          <w:szCs w:val="18"/>
          <w:lang w:eastAsia="ru-RU"/>
        </w:rPr>
        <w:t>США).</w:t>
      </w:r>
      <w:proofErr w:type="gramEnd"/>
      <w:r w:rsidRPr="00F741C9">
        <w:rPr>
          <w:rFonts w:ascii="Helvetica" w:eastAsia="Times New Roman" w:hAnsi="Helvetica" w:cs="Times New Roman"/>
          <w:color w:val="707070"/>
          <w:sz w:val="18"/>
          <w:szCs w:val="18"/>
          <w:lang w:eastAsia="ru-RU"/>
        </w:rPr>
        <w:t xml:space="preserve"> Наименование оборудования Сумма Кол-во (шт.) Сумма Дрель электрическая х ххх х х ххх Дрель с перфоратором х ххх х х ххх Набор сверл х ххх х х ххх Набор отверток ххх х х ххх Уровень х ххх х х ххх Аппарат для сварки х ххх х х ххх Прочее (очки защитные, перчатки) ххх хх х ххх</w:t>
      </w:r>
      <w:proofErr w:type="gramStart"/>
      <w:r w:rsidRPr="00F741C9">
        <w:rPr>
          <w:rFonts w:ascii="Helvetica" w:eastAsia="Times New Roman" w:hAnsi="Helvetica" w:cs="Times New Roman"/>
          <w:color w:val="707070"/>
          <w:sz w:val="18"/>
          <w:szCs w:val="18"/>
          <w:lang w:eastAsia="ru-RU"/>
        </w:rPr>
        <w:t xml:space="preserve"> И</w:t>
      </w:r>
      <w:proofErr w:type="gramEnd"/>
      <w:r w:rsidRPr="00F741C9">
        <w:rPr>
          <w:rFonts w:ascii="Helvetica" w:eastAsia="Times New Roman" w:hAnsi="Helvetica" w:cs="Times New Roman"/>
          <w:color w:val="707070"/>
          <w:sz w:val="18"/>
          <w:szCs w:val="18"/>
          <w:lang w:eastAsia="ru-RU"/>
        </w:rPr>
        <w:t>того хх ххх Таблица х Наименование оборудования 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Календарный план проекта Комплекс работ, которые планируется провести для открытия предприятия по ремонтуквартир, представлен в таблице. Цветом обозначен примерный срок реализации </w:t>
      </w:r>
      <w:proofErr w:type="gramStart"/>
      <w:r w:rsidRPr="00F741C9">
        <w:rPr>
          <w:rFonts w:ascii="Helvetica" w:eastAsia="Times New Roman" w:hAnsi="Helvetica" w:cs="Times New Roman"/>
          <w:color w:val="707070"/>
          <w:sz w:val="18"/>
          <w:szCs w:val="18"/>
          <w:lang w:eastAsia="ru-RU"/>
        </w:rPr>
        <w:t>данного</w:t>
      </w:r>
      <w:proofErr w:type="gramEnd"/>
      <w:r w:rsidRPr="00F741C9">
        <w:rPr>
          <w:rFonts w:ascii="Helvetica" w:eastAsia="Times New Roman" w:hAnsi="Helvetica" w:cs="Times New Roman"/>
          <w:color w:val="707070"/>
          <w:sz w:val="18"/>
          <w:szCs w:val="18"/>
          <w:lang w:eastAsia="ru-RU"/>
        </w:rPr>
        <w:t xml:space="preserve"> видаработ. Календарный план проекта х етап хетап х етап Подбор помещения Ремонт помещения Регистрация юридического лица Разработка интернет-сайта Выпуск рекламной продукции Поиск персонала Обучение персонала Таблица х. «Календарный план реализации проекта». Суммарные работы по открытию предприятия займут около х месяца</w:t>
      </w:r>
      <w:proofErr w:type="gramStart"/>
      <w:r w:rsidRPr="00F741C9">
        <w:rPr>
          <w:rFonts w:ascii="Helvetica" w:eastAsia="Times New Roman" w:hAnsi="Helvetica" w:cs="Times New Roman"/>
          <w:color w:val="707070"/>
          <w:sz w:val="18"/>
          <w:szCs w:val="18"/>
          <w:lang w:eastAsia="ru-RU"/>
        </w:rPr>
        <w:t>.</w:t>
      </w:r>
      <w:proofErr w:type="gramEnd"/>
      <w:r w:rsidRPr="00F741C9">
        <w:rPr>
          <w:rFonts w:ascii="Helvetica" w:eastAsia="Times New Roman" w:hAnsi="Helvetica" w:cs="Times New Roman"/>
          <w:color w:val="707070"/>
          <w:sz w:val="18"/>
          <w:szCs w:val="18"/>
          <w:lang w:eastAsia="ru-RU"/>
        </w:rPr>
        <w:t xml:space="preserve"> </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Финансовый планОписание методологии расчетов. 21</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 использование денежных средств для получения гарантированного среднего дохода, например, путем вложения денег в банк под проценты</w:t>
      </w:r>
      <w:proofErr w:type="gramStart"/>
      <w:r w:rsidRPr="00F741C9">
        <w:rPr>
          <w:rFonts w:ascii="Helvetica" w:eastAsia="Times New Roman" w:hAnsi="Helvetica" w:cs="Times New Roman"/>
          <w:color w:val="707070"/>
          <w:sz w:val="18"/>
          <w:szCs w:val="18"/>
          <w:lang w:eastAsia="ru-RU"/>
        </w:rPr>
        <w:t>.К</w:t>
      </w:r>
      <w:proofErr w:type="gramEnd"/>
      <w:r w:rsidRPr="00F741C9">
        <w:rPr>
          <w:rFonts w:ascii="Helvetica" w:eastAsia="Times New Roman" w:hAnsi="Helvetica" w:cs="Times New Roman"/>
          <w:color w:val="707070"/>
          <w:sz w:val="18"/>
          <w:szCs w:val="18"/>
          <w:lang w:eastAsia="ru-RU"/>
        </w:rPr>
        <w:t xml:space="preserve">ак минимум, эти две простейшие альтернативы должны быть учтены </w:t>
      </w:r>
      <w:r w:rsidRPr="00F741C9">
        <w:rPr>
          <w:rFonts w:ascii="Helvetica" w:eastAsia="Times New Roman" w:hAnsi="Helvetica" w:cs="Times New Roman"/>
          <w:color w:val="707070"/>
          <w:sz w:val="18"/>
          <w:szCs w:val="18"/>
          <w:lang w:eastAsia="ru-RU"/>
        </w:rPr>
        <w:lastRenderedPageBreak/>
        <w:t xml:space="preserve">при анализефинансовой эффективности проекта. </w:t>
      </w:r>
      <w:proofErr w:type="gramStart"/>
      <w:r w:rsidRPr="00F741C9">
        <w:rPr>
          <w:rFonts w:ascii="Helvetica" w:eastAsia="Times New Roman" w:hAnsi="Helvetica" w:cs="Times New Roman"/>
          <w:color w:val="707070"/>
          <w:sz w:val="18"/>
          <w:szCs w:val="18"/>
          <w:lang w:eastAsia="ru-RU"/>
        </w:rPr>
        <w:t>В нашем случае мы оцениваем условную возможностьальтернативного использования денежных средств с помощью ставки дисконта, которую мыпринимаем равной хх% годовых.</w:t>
      </w:r>
      <w:proofErr w:type="gramEnd"/>
      <w:r w:rsidRPr="00F741C9">
        <w:rPr>
          <w:rFonts w:ascii="Helvetica" w:eastAsia="Times New Roman" w:hAnsi="Helvetica" w:cs="Times New Roman"/>
          <w:color w:val="707070"/>
          <w:sz w:val="18"/>
          <w:szCs w:val="18"/>
          <w:lang w:eastAsia="ru-RU"/>
        </w:rPr>
        <w:t xml:space="preserve"> Кроме того, эффект от проекта, в соответствии с методикой</w:t>
      </w:r>
      <w:proofErr w:type="gramStart"/>
      <w:r w:rsidRPr="00F741C9">
        <w:rPr>
          <w:rFonts w:ascii="Helvetica" w:eastAsia="Times New Roman" w:hAnsi="Helvetica" w:cs="Times New Roman"/>
          <w:color w:val="707070"/>
          <w:sz w:val="18"/>
          <w:szCs w:val="18"/>
          <w:lang w:eastAsia="ru-RU"/>
        </w:rPr>
        <w:t>,м</w:t>
      </w:r>
      <w:proofErr w:type="gramEnd"/>
      <w:r w:rsidRPr="00F741C9">
        <w:rPr>
          <w:rFonts w:ascii="Helvetica" w:eastAsia="Times New Roman" w:hAnsi="Helvetica" w:cs="Times New Roman"/>
          <w:color w:val="707070"/>
          <w:sz w:val="18"/>
          <w:szCs w:val="18"/>
          <w:lang w:eastAsia="ru-RU"/>
        </w:rPr>
        <w:t>ы измеряем как разницу между денежными потоками в ситуациях «с проектом» и «безпроекта». Все расчеты по данному проекту ведутся в базисных (очищенных от инфляции) ценах</w:t>
      </w:r>
      <w:proofErr w:type="gramStart"/>
      <w:r w:rsidRPr="00F741C9">
        <w:rPr>
          <w:rFonts w:ascii="Helvetica" w:eastAsia="Times New Roman" w:hAnsi="Helvetica" w:cs="Times New Roman"/>
          <w:color w:val="707070"/>
          <w:sz w:val="18"/>
          <w:szCs w:val="18"/>
          <w:lang w:eastAsia="ru-RU"/>
        </w:rPr>
        <w:t>.Э</w:t>
      </w:r>
      <w:proofErr w:type="gramEnd"/>
      <w:r w:rsidRPr="00F741C9">
        <w:rPr>
          <w:rFonts w:ascii="Helvetica" w:eastAsia="Times New Roman" w:hAnsi="Helvetica" w:cs="Times New Roman"/>
          <w:color w:val="707070"/>
          <w:sz w:val="18"/>
          <w:szCs w:val="18"/>
          <w:lang w:eastAsia="ru-RU"/>
        </w:rPr>
        <w:t>то облегчит восприятие расчетных данных по проекту. «Руководство по проектному анализу(Guide to Project Analysis)», распространяемое Институтом Экономического РазвитияВсемирного Банка, также рекомендует использовать постоянные цены, очищенные отинфляции (см. п. V.х.g «Руководства»). Данная система показателей базируется на денежных потоках инвестиционногопроекта, то есть в расчет берутся только «живые» деньги, реально оборачивающиеся напротяжении всего срока реализации проекта</w:t>
      </w:r>
      <w:proofErr w:type="gramStart"/>
      <w:r w:rsidRPr="00F741C9">
        <w:rPr>
          <w:rFonts w:ascii="Helvetica" w:eastAsia="Times New Roman" w:hAnsi="Helvetica" w:cs="Times New Roman"/>
          <w:color w:val="707070"/>
          <w:sz w:val="18"/>
          <w:szCs w:val="18"/>
          <w:lang w:eastAsia="ru-RU"/>
        </w:rPr>
        <w:t>.В</w:t>
      </w:r>
      <w:proofErr w:type="gramEnd"/>
      <w:r w:rsidRPr="00F741C9">
        <w:rPr>
          <w:rFonts w:ascii="Helvetica" w:eastAsia="Times New Roman" w:hAnsi="Helvetica" w:cs="Times New Roman"/>
          <w:color w:val="707070"/>
          <w:sz w:val="18"/>
          <w:szCs w:val="18"/>
          <w:lang w:eastAsia="ru-RU"/>
        </w:rPr>
        <w:t>ыручка за минусом всех затрат (притоки денежных потоков за минусом оттоков).Прирост чистых выгод Чистые выгоды по проекту за минусом чистых выгод без проекта (в нашем случаечистые выгоды без проекта равны нулю, так как при не внедрении данного проектапредприятие не получило бы никаких денег).Срок окупаемости:Продолжительность периода от момента приведения до момента окупаемости</w:t>
      </w:r>
      <w:proofErr w:type="gramStart"/>
      <w:r w:rsidRPr="00F741C9">
        <w:rPr>
          <w:rFonts w:ascii="Helvetica" w:eastAsia="Times New Roman" w:hAnsi="Helvetica" w:cs="Times New Roman"/>
          <w:color w:val="707070"/>
          <w:sz w:val="18"/>
          <w:szCs w:val="18"/>
          <w:lang w:eastAsia="ru-RU"/>
        </w:rPr>
        <w:t>.М</w:t>
      </w:r>
      <w:proofErr w:type="gramEnd"/>
      <w:r w:rsidRPr="00F741C9">
        <w:rPr>
          <w:rFonts w:ascii="Helvetica" w:eastAsia="Times New Roman" w:hAnsi="Helvetica" w:cs="Times New Roman"/>
          <w:color w:val="707070"/>
          <w:sz w:val="18"/>
          <w:szCs w:val="18"/>
          <w:lang w:eastAsia="ru-RU"/>
        </w:rPr>
        <w:t>омент окупаемости - значение прироста чистых выгод нарастающим итогом (NPV), прикотором тот становится из отрицательного положительным.Накопленное сальдо от производственной деятельности: 22</w:t>
      </w:r>
      <w:r w:rsidRPr="00F741C9">
        <w:rPr>
          <w:rFonts w:ascii="Helvetica" w:eastAsia="Times New Roman" w:hAnsi="Helvetica" w:cs="Times New Roman"/>
          <w:color w:val="707070"/>
          <w:sz w:val="18"/>
          <w:szCs w:val="18"/>
          <w:lang w:eastAsia="ru-RU"/>
        </w:rPr>
        <w:sym w:font="Symbol" w:char="F0D8"/>
      </w:r>
      <w:r w:rsidRPr="00F741C9">
        <w:rPr>
          <w:rFonts w:ascii="Helvetica" w:eastAsia="Times New Roman" w:hAnsi="Helvetica" w:cs="Times New Roman"/>
          <w:color w:val="707070"/>
          <w:sz w:val="18"/>
          <w:szCs w:val="18"/>
          <w:lang w:eastAsia="ru-RU"/>
        </w:rPr>
        <w:t xml:space="preserve"> отказ от участия в проекте (в этом случае предприятие не получит ничего и ничего не потеряет); </w:t>
      </w:r>
      <w:r w:rsidRPr="00F741C9">
        <w:rPr>
          <w:rFonts w:ascii="Helvetica" w:eastAsia="Times New Roman" w:hAnsi="Helvetica" w:cs="Times New Roman"/>
          <w:color w:val="707070"/>
          <w:sz w:val="18"/>
          <w:szCs w:val="18"/>
          <w:lang w:eastAsia="ru-RU"/>
        </w:rPr>
        <w:sym w:font="Symbol" w:char="F0D8"/>
      </w:r>
      <w:r w:rsidRPr="00F741C9">
        <w:rPr>
          <w:rFonts w:ascii="Helvetica" w:eastAsia="Times New Roman" w:hAnsi="Helvetica" w:cs="Times New Roman"/>
          <w:color w:val="707070"/>
          <w:sz w:val="18"/>
          <w:szCs w:val="18"/>
          <w:lang w:eastAsia="ru-RU"/>
        </w:rPr>
        <w:t>22. При расчете и оценке эффективности каждого инвестиционного проекта разработчикипользуются определенной системой показателей. Наша система показателей является международной и универсальной для оценки всехтипов инвестиционных проектов. Она также рекомендована для оценки инвестиционныхпроектов, проводимых Всемирным Банком (World Bank) во всем мире</w:t>
      </w:r>
      <w:proofErr w:type="gramStart"/>
      <w:r w:rsidRPr="00F741C9">
        <w:rPr>
          <w:rFonts w:ascii="Helvetica" w:eastAsia="Times New Roman" w:hAnsi="Helvetica" w:cs="Times New Roman"/>
          <w:color w:val="707070"/>
          <w:sz w:val="18"/>
          <w:szCs w:val="18"/>
          <w:lang w:eastAsia="ru-RU"/>
        </w:rPr>
        <w:t>.Ф</w:t>
      </w:r>
      <w:proofErr w:type="gramEnd"/>
      <w:r w:rsidRPr="00F741C9">
        <w:rPr>
          <w:rFonts w:ascii="Helvetica" w:eastAsia="Times New Roman" w:hAnsi="Helvetica" w:cs="Times New Roman"/>
          <w:color w:val="707070"/>
          <w:sz w:val="18"/>
          <w:szCs w:val="18"/>
          <w:lang w:eastAsia="ru-RU"/>
        </w:rPr>
        <w:t>инансовый анализ проекта имеет целью проверить выгодность участия в проектепредприятия с финансовых позиций. Необходимо убедиться, что вложение средств в проектявляется более выгодным, чем альтернативные варианты использования этих средств</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 xml:space="preserve">ростейшими альтернативами можно считать следующие: </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 ремонт квартир под ключ Средняя стоимость ремонта квартиры будет составлять ххх ххх руб. Согласно данным проекта предполагается обслуживание не менее х клиентов в месяц.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Прогноз загрузки предприятия. х мес х мес. х мес х мес х мес х мес х мес х мес хх% хх% ххх% ххх% ххх% ххх% ххх% ххх% Таблица хх. Прогноз загрузки предприятия 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 хх мес хх мес хх мес ххх% ххх% ххх% ххх% ххх% ххх% ххх% ххх% Продолжение таблицы хх. Прогноз загрузки предприятия хх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 хх мес хх мес хх мес ххх% ххх% ххх% ххх% ххх% ххх% ххх% ххх% Продолжение таблицы хх. Прогноз загрузки предприятия хх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 хх мес ххх% ххх% ххх% ххх% ххх% ххх% Окончание таблицы хх. Прогноз загрузки предприятия 23</w:t>
      </w:r>
      <w:r w:rsidRPr="00F741C9">
        <w:rPr>
          <w:rFonts w:ascii="Helvetica" w:eastAsia="Times New Roman" w:hAnsi="Helvetica" w:cs="Times New Roman"/>
          <w:color w:val="707070"/>
          <w:sz w:val="18"/>
          <w:szCs w:val="18"/>
          <w:lang w:eastAsia="ru-RU"/>
        </w:rPr>
        <w:sym w:font="Symbol" w:char="F0B7"/>
      </w:r>
      <w:r w:rsidRPr="00F741C9">
        <w:rPr>
          <w:rFonts w:ascii="Helvetica" w:eastAsia="Times New Roman" w:hAnsi="Helvetica" w:cs="Times New Roman"/>
          <w:color w:val="707070"/>
          <w:sz w:val="18"/>
          <w:szCs w:val="18"/>
          <w:lang w:eastAsia="ru-RU"/>
        </w:rPr>
        <w:t>23. Доход от продажи продукции за вычетом текущих расходов. Здесь в расчет не берутсякапитальные затраты и возможный доход от продажи оборудования по остаточной стоимости. 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План доходов. х.х.х Средние чеки. Парметры доходной части Список оказываемых услуг Средняя стоимость заказа Стоимость ремонта одной квартиры ххх хххр. Максимальное Количество клиентов в месяц х Таблица х. Средние чеки по каждой услуге. Предприятие по ремонту квартир будет продавать следующие типы услуг: </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24. Диаграмма №4. Для демоверсии бизнес плана. СЗАО ЦАО СВАО ЦАО СВАО ЗАО САО ВАО ЮВАО ЮАО ЮЗАО САО ЮЗАО ЗАО СЗАО ЮАО ВАО ЮВАО График х. Динамика загрузки, % от максимального объема оказания услуги. Как видно из таблицы и диаграммы процент загрузки предприятия увеличивается</w:t>
      </w:r>
      <w:proofErr w:type="gramStart"/>
      <w:r w:rsidRPr="00F741C9">
        <w:rPr>
          <w:rFonts w:ascii="Helvetica" w:eastAsia="Times New Roman" w:hAnsi="Helvetica" w:cs="Times New Roman"/>
          <w:color w:val="707070"/>
          <w:sz w:val="18"/>
          <w:szCs w:val="18"/>
          <w:lang w:eastAsia="ru-RU"/>
        </w:rPr>
        <w:t>,н</w:t>
      </w:r>
      <w:proofErr w:type="gramEnd"/>
      <w:r w:rsidRPr="00F741C9">
        <w:rPr>
          <w:rFonts w:ascii="Helvetica" w:eastAsia="Times New Roman" w:hAnsi="Helvetica" w:cs="Times New Roman"/>
          <w:color w:val="707070"/>
          <w:sz w:val="18"/>
          <w:szCs w:val="18"/>
          <w:lang w:eastAsia="ru-RU"/>
        </w:rPr>
        <w:t>ачиная со второго месяца и уже на четвертый месяц достигает уровня ххх% загрузки. Предполагается, что те маркетинговые и рекламные инициативы, которые заложены взатратах смогут обеспечить первоначальный уровень загрузки в районе хх% от максимальныхмощностей предприятия. При этом через х месяца после старта проекта предприятие выйдет на уровеньзагрузки ххх%. х.х.х</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 xml:space="preserve">рогноз объема продаж предприятия Объем продаж при ххх% Статья доходов загрузке х мес х мес. х мес х мес Поступления от ремонта квартир х ххх хххр. ххх хххр. ххх хххр. х ххх хххр. х ххх хххр. Итого х ххх хххр. ххх хххр. ххх хххр. х ххх хххр. х ххх хххр. Таблица хх. Прогноз объема продаж предприятия Статья доходов 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 мес х мес х мес х мес Поступления х ххх хххр. х ххх хххр. х ххх хххр. х ххх хххр. х ххх хххр. Итого х ххх хххр. х ххх хххр. х ххх хххр. х ххх хххр. х ххх хххр. Продолжение таблицы хх. Прогноз объема продаж предприятия хх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 Статья 24</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25. доходов Поступления х ххх хххр. х ххх хххр. х ххх хххр. х ххх хххр. х ххх хххр. Итого х ххх хххр. х ххх хххр. х ххх хххр. х ххх хххр. х ххх хххр. Продолжение таблицы хх. Прогноз объема продаж предприятия Статья доходов хх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 хх мес Поступления х ххх хххр. х ххх хххр. х ххх хххр. х ххх хххр. х ххх хххр. х ххх хххр. Итого х ххх хххр. х ххх хххр. х ххх хххр. х ххх хххр. х ххх хххр. х ххх хххр. Продолжение таблицы хх</w:t>
      </w:r>
      <w:proofErr w:type="gramStart"/>
      <w:r w:rsidRPr="00F741C9">
        <w:rPr>
          <w:rFonts w:ascii="Helvetica" w:eastAsia="Times New Roman" w:hAnsi="Helvetica" w:cs="Times New Roman"/>
          <w:color w:val="707070"/>
          <w:sz w:val="18"/>
          <w:szCs w:val="18"/>
          <w:lang w:eastAsia="ru-RU"/>
        </w:rPr>
        <w:t xml:space="preserve"> .</w:t>
      </w:r>
      <w:proofErr w:type="gramEnd"/>
      <w:r w:rsidRPr="00F741C9">
        <w:rPr>
          <w:rFonts w:ascii="Helvetica" w:eastAsia="Times New Roman" w:hAnsi="Helvetica" w:cs="Times New Roman"/>
          <w:color w:val="707070"/>
          <w:sz w:val="18"/>
          <w:szCs w:val="18"/>
          <w:lang w:eastAsia="ru-RU"/>
        </w:rPr>
        <w:t xml:space="preserve"> Прогноз объема продаж предприятия Статья доходов хх мес хх мес хх мес хх мес хх мес хх мес Поступления х ххх хххр. х ххх хххр. х ххх хххр. х ххх хххр. х ххх хххр. х ххх хххр. Итого х ххх хххр. х ххх хххр. х ххх хххр. х ххх хххр. х ххх хххр. х ххх хххр. Продолжение таблицы хх . Прогноз объема продаж предприятия хх мес хх мес хх мес хх мес</w:t>
      </w:r>
      <w:proofErr w:type="gramStart"/>
      <w:r w:rsidRPr="00F741C9">
        <w:rPr>
          <w:rFonts w:ascii="Helvetica" w:eastAsia="Times New Roman" w:hAnsi="Helvetica" w:cs="Times New Roman"/>
          <w:color w:val="707070"/>
          <w:sz w:val="18"/>
          <w:szCs w:val="18"/>
          <w:lang w:eastAsia="ru-RU"/>
        </w:rPr>
        <w:t xml:space="preserve"> И</w:t>
      </w:r>
      <w:proofErr w:type="gramEnd"/>
      <w:r w:rsidRPr="00F741C9">
        <w:rPr>
          <w:rFonts w:ascii="Helvetica" w:eastAsia="Times New Roman" w:hAnsi="Helvetica" w:cs="Times New Roman"/>
          <w:color w:val="707070"/>
          <w:sz w:val="18"/>
          <w:szCs w:val="18"/>
          <w:lang w:eastAsia="ru-RU"/>
        </w:rPr>
        <w:t>того: х ххх хххр. х ххх хххр. х ххх хххр. х ххх хххр. хх ххх хххр. х ххх хххр. х ххх хххр. х ххх хххр. х ххх хххр. хх ххх хххр. Окончание таблицы хх. Прогноз объема продаж предприятия Планируемый объем продаж ремонтных услуг с момента реализации проектаувеличивается. Так в первом месяце планируется реализовать ремонтных услуг на сумуххх ххх руб., во втором месяце ххх ххх руб. и, начиная с третьего месяца достигнуть уровняххх% загрузки с объемом продаж в х ххх ххх руб. 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План расходов. В структуру расходов включены расходы на заработную плату и прочие расходы.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Постоянные расходы. Расходы на персонал Штатная Заработная плата Количество Итого з/</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 xml:space="preserve"> еденица Бригадир хх хххр. х хх хххр. 25</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lastRenderedPageBreak/>
        <w:t>26. Разнорабочий хх хххр. х хх хххр. Разнорабочий хх хххр. х хх хххр. Разнорабочий хх хххр. х хх хххр. Разнорабочий хх хххр. х хх хххр. Итого: хх хххр. х ххх ххх Таблица хх. Данные для расчета затрат на персонал. Диаграмма №1. Для демоверсии бизнес плана. 83 78 69 62 63 60 55 47 2005 2006 2007 2008 2009 2010 2011 2012 Диаграмма х. Структура затрат</w:t>
      </w:r>
      <w:proofErr w:type="gramStart"/>
      <w:r w:rsidRPr="00F741C9">
        <w:rPr>
          <w:rFonts w:ascii="Helvetica" w:eastAsia="Times New Roman" w:hAnsi="Helvetica" w:cs="Times New Roman"/>
          <w:color w:val="707070"/>
          <w:sz w:val="18"/>
          <w:szCs w:val="18"/>
          <w:lang w:eastAsia="ru-RU"/>
        </w:rPr>
        <w:t>,р</w:t>
      </w:r>
      <w:proofErr w:type="gramEnd"/>
      <w:r w:rsidRPr="00F741C9">
        <w:rPr>
          <w:rFonts w:ascii="Helvetica" w:eastAsia="Times New Roman" w:hAnsi="Helvetica" w:cs="Times New Roman"/>
          <w:color w:val="707070"/>
          <w:sz w:val="18"/>
          <w:szCs w:val="18"/>
          <w:lang w:eastAsia="ru-RU"/>
        </w:rPr>
        <w:t xml:space="preserve">уб Как видно из таблицы и диаграммы ежемесячный объем выплат персоналу – ххх хххруб. в мес. При этом максимальный объем выплат приходится на бригадира – хх ххх руб.. х.х.х Прогноз расходов Статьи расходов Расходы при ххх% загрузке 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 мес. х мес Заработная плата ххх хххр. ххх хххр. ххх хххр. ххх хххр. Прочие расходы хх хххр. хх хххр. хх хххр. хх хххр. Итого: ххх хххр. ххх хххр. ххх хххр. ххх хххр. Таблица хх. Прогноз расходов, руб. в мес. Статьи расходов 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 мес х мес х мес х мес х мес ххх хххр. ххх хххр. ххх хххр. ххх хххр. ххх хххр. ххх хххр. Заработная 26</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27. плата</w:t>
      </w:r>
      <w:proofErr w:type="gramStart"/>
      <w:r w:rsidRPr="00F741C9">
        <w:rPr>
          <w:rFonts w:ascii="Helvetica" w:eastAsia="Times New Roman" w:hAnsi="Helvetica" w:cs="Times New Roman"/>
          <w:color w:val="707070"/>
          <w:sz w:val="18"/>
          <w:szCs w:val="18"/>
          <w:lang w:eastAsia="ru-RU"/>
        </w:rPr>
        <w:t xml:space="preserve"> П</w:t>
      </w:r>
      <w:proofErr w:type="gramEnd"/>
      <w:r w:rsidRPr="00F741C9">
        <w:rPr>
          <w:rFonts w:ascii="Helvetica" w:eastAsia="Times New Roman" w:hAnsi="Helvetica" w:cs="Times New Roman"/>
          <w:color w:val="707070"/>
          <w:sz w:val="18"/>
          <w:szCs w:val="18"/>
          <w:lang w:eastAsia="ru-RU"/>
        </w:rPr>
        <w:t>рочие расходы хх хххр. хх хххр. хх хххр. хх хххр. хх хххр. хх хххр. Итого: ххх хххр. ххх хххр. ххх хххр. ххх хххр. ххх хххр. ххх хххр. Продолжение таблицы хх. Прогноз расходов, руб. в мес</w:t>
      </w:r>
      <w:proofErr w:type="gramStart"/>
      <w:r w:rsidRPr="00F741C9">
        <w:rPr>
          <w:rFonts w:ascii="Helvetica" w:eastAsia="Times New Roman" w:hAnsi="Helvetica" w:cs="Times New Roman"/>
          <w:color w:val="707070"/>
          <w:sz w:val="18"/>
          <w:szCs w:val="18"/>
          <w:lang w:eastAsia="ru-RU"/>
        </w:rPr>
        <w:t>.С</w:t>
      </w:r>
      <w:proofErr w:type="gramEnd"/>
      <w:r w:rsidRPr="00F741C9">
        <w:rPr>
          <w:rFonts w:ascii="Helvetica" w:eastAsia="Times New Roman" w:hAnsi="Helvetica" w:cs="Times New Roman"/>
          <w:color w:val="707070"/>
          <w:sz w:val="18"/>
          <w:szCs w:val="18"/>
          <w:lang w:eastAsia="ru-RU"/>
        </w:rPr>
        <w:t>татьирасходов хх мес хх мес хх мес хх мес хх мес хх мес хх месЗаработнаяплата ххх хххр. ххх хххр. ххх хххр. ххх хххр. ххх хххр. ххх хххр. ххх хххр.Прочиерасходы хх хххр. хх хххр. хх хххр. хх хххр. хх хххр. хх хххр. хх хххр.Итого: ххх хххр. ххх хххр. ххх хххр. ххх хххр. ххх хххр. ххх хххр. ххх хххр. Продолжение таблицы хх. Прогноз расходов, руб. в мес</w:t>
      </w:r>
      <w:proofErr w:type="gramStart"/>
      <w:r w:rsidRPr="00F741C9">
        <w:rPr>
          <w:rFonts w:ascii="Helvetica" w:eastAsia="Times New Roman" w:hAnsi="Helvetica" w:cs="Times New Roman"/>
          <w:color w:val="707070"/>
          <w:sz w:val="18"/>
          <w:szCs w:val="18"/>
          <w:lang w:eastAsia="ru-RU"/>
        </w:rPr>
        <w:t>.С</w:t>
      </w:r>
      <w:proofErr w:type="gramEnd"/>
      <w:r w:rsidRPr="00F741C9">
        <w:rPr>
          <w:rFonts w:ascii="Helvetica" w:eastAsia="Times New Roman" w:hAnsi="Helvetica" w:cs="Times New Roman"/>
          <w:color w:val="707070"/>
          <w:sz w:val="18"/>
          <w:szCs w:val="18"/>
          <w:lang w:eastAsia="ru-RU"/>
        </w:rPr>
        <w:t xml:space="preserve">татьирасходов хх мес хх мес хх мес хх мес хх мес хх мес хх месЗаработнаяплата ххх хххр. ххх хххр. ххх хххр. ххх хххр. ххх хххр. ххх хххр. ххх хххр.Прочиерасходы хх хххр. хх хххр. хх хххр. хх хххр. хх хххр. хх хххр. хх хххр.Итого: ххх хххр. ххх хххр. ххх хххр. ххх хххр. ххх хххр. ххх хххр. ххх хххр. Продолжение таблицы хх. Прогноз расходов, руб. в мес. хх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 хх мес хх мес хх мес ххх хххр. ххх хххр. ххх хххр. ххх хххр. ххх хххр. ххх хххр. ххх хххр. ххх хххр. хх хххр. хх хххр. хх хххр. хх хххр. хх хххр. хх хххр. хх хххр. хх хххр. ххх хххр. ххх хххр. ххх хххр. ххх хххр. ххх хххр. ххх хххр. ххх хххр. ххх хххр. Окончание таблицы хх</w:t>
      </w:r>
      <w:proofErr w:type="gramStart"/>
      <w:r w:rsidRPr="00F741C9">
        <w:rPr>
          <w:rFonts w:ascii="Helvetica" w:eastAsia="Times New Roman" w:hAnsi="Helvetica" w:cs="Times New Roman"/>
          <w:color w:val="707070"/>
          <w:sz w:val="18"/>
          <w:szCs w:val="18"/>
          <w:lang w:eastAsia="ru-RU"/>
        </w:rPr>
        <w:t xml:space="preserve"> .</w:t>
      </w:r>
      <w:proofErr w:type="gramEnd"/>
      <w:r w:rsidRPr="00F741C9">
        <w:rPr>
          <w:rFonts w:ascii="Helvetica" w:eastAsia="Times New Roman" w:hAnsi="Helvetica" w:cs="Times New Roman"/>
          <w:color w:val="707070"/>
          <w:sz w:val="18"/>
          <w:szCs w:val="18"/>
          <w:lang w:eastAsia="ru-RU"/>
        </w:rPr>
        <w:t xml:space="preserve"> Прогноз расходов, руб. в мес. В среднем расходная часть предприятия будет составлять около ххх ххх руб. в месяц.ххх ххх руб. предполагается расходовать на выплату заработной плати и хх ххх руб. на прочиерасходы. х.х. Анализ чувствительности проекта х.х.х Точка безубыточности. Значение при ххх%Параметры хх% хх% хх% хх% загрузке Выручка х ххх хххр. ххх хххр. ххх хххр. ххх хххр. ххх хххр. 27</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28. Расходы ххх хххр. ххх хххр. ххх хххр. ххх хххр. ххх хххр. Постоянные расходы ххх хххр. ххх хххр. ххх хххр. ххх хххр. ххх хххр</w:t>
      </w:r>
      <w:proofErr w:type="gramStart"/>
      <w:r w:rsidRPr="00F741C9">
        <w:rPr>
          <w:rFonts w:ascii="Helvetica" w:eastAsia="Times New Roman" w:hAnsi="Helvetica" w:cs="Times New Roman"/>
          <w:color w:val="707070"/>
          <w:sz w:val="18"/>
          <w:szCs w:val="18"/>
          <w:lang w:eastAsia="ru-RU"/>
        </w:rPr>
        <w:t>.З</w:t>
      </w:r>
      <w:proofErr w:type="gramEnd"/>
      <w:r w:rsidRPr="00F741C9">
        <w:rPr>
          <w:rFonts w:ascii="Helvetica" w:eastAsia="Times New Roman" w:hAnsi="Helvetica" w:cs="Times New Roman"/>
          <w:color w:val="707070"/>
          <w:sz w:val="18"/>
          <w:szCs w:val="18"/>
          <w:lang w:eastAsia="ru-RU"/>
        </w:rPr>
        <w:t xml:space="preserve">аработная плата ххх хххр. ххх хххр. ххх хххр. ххх хххр. ххх хххр. Прочие расходы хх хххр. Прибыль, довычета налогов ххх хххр. </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х хххр. хх хххр. хх хххр. ххх хххр. Таблица хх. Расчет точки безубыточности</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араметры хх% хх% хх% хх% хх% Выручка ххх хххр. ххх хххр. ххх хххр. ххх хххр. ххх хххр. Расходы ххх хххр. ххх хххр. ххх хххр. ххх хххр. ххх хххр. Постоянные расходы ххх хххр. ххх хххр. ххх хххр. ххх хххр. ххх хххр</w:t>
      </w:r>
      <w:proofErr w:type="gramStart"/>
      <w:r w:rsidRPr="00F741C9">
        <w:rPr>
          <w:rFonts w:ascii="Helvetica" w:eastAsia="Times New Roman" w:hAnsi="Helvetica" w:cs="Times New Roman"/>
          <w:color w:val="707070"/>
          <w:sz w:val="18"/>
          <w:szCs w:val="18"/>
          <w:lang w:eastAsia="ru-RU"/>
        </w:rPr>
        <w:t>.З</w:t>
      </w:r>
      <w:proofErr w:type="gramEnd"/>
      <w:r w:rsidRPr="00F741C9">
        <w:rPr>
          <w:rFonts w:ascii="Helvetica" w:eastAsia="Times New Roman" w:hAnsi="Helvetica" w:cs="Times New Roman"/>
          <w:color w:val="707070"/>
          <w:sz w:val="18"/>
          <w:szCs w:val="18"/>
          <w:lang w:eastAsia="ru-RU"/>
        </w:rPr>
        <w:t>аработная плата ххх хххр. ххх хххр. ххх хххр. ххх хххр. ххх хххр. Прочие расходы Прибыль, до вычета налогов ххх хххр. ххх хххр. ххх хххр. ххх хххр. ххх хххр. Продолжение таблицы хх. Расчет точки безубыточности 28</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29. Параметры хх% хх% хх% хх% хх% Выручка ххх хххр. ххх хххр. ххх хххр. ххх хххр. ххх хххр. Расходы ххх хххр. ххх хххр. ххх хххр. ххх хххр. ххх хххр. Постоянные расходы ххх хххр. ххх хххр. ххх хххр. ххх хххр. ххх хххр. Заработная плата ххх хххр. ххх хххр. ххх хххр. ххх хххр. ххх хххр. Прочие расходы Прибыль, до вычета налогов ххх хххр. ххх хххр. ххх хххр. ххх хххр. ххх хххр. Продолжение таблицы хх. Расчет точки безубыточности Параметры хх% хх% хх% хх% ххх% Выручка ххх хххр. ххх хххр. ххх хххр. ххх хххр. х ххх хххр. Расходы ххх хххр. ххх хххр. ххх хххр. ххх хххр. ххх хххр. Постоянные расходы ххх хххр. ххх хххр. ххх хххр. ххх хххр. ххх хххр. Заработная плата ххх хххр. ххх хххр. ххх хххр. ххх хххр. ххх хххр. Прочие расходы Прибыль, до вычета налогов ххх хххр. ххх хххр. ххх хххр. ххх хххр. ххх хххр. Окончание таблицы хх. Расчет точки безубыточности Расчет точки безубыточности показывает, что уровень, когда предприятие по ремонтуквартир выходит в прибыль соответствует загрузке в хх%, что эквивалентно ежемесячномуобъему продаж в размере ххх ххх руб.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Безубыточный уровень продаж. Точка безубыточности, % ежемесячной загрузки хх% Точка безубыточности, руб. ежемесячных продаж ххх хххр. Таблица хх. Точка безубыточности. 29</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30. При этом</w:t>
      </w:r>
      <w:proofErr w:type="gramStart"/>
      <w:r w:rsidRPr="00F741C9">
        <w:rPr>
          <w:rFonts w:ascii="Helvetica" w:eastAsia="Times New Roman" w:hAnsi="Helvetica" w:cs="Times New Roman"/>
          <w:color w:val="707070"/>
          <w:sz w:val="18"/>
          <w:szCs w:val="18"/>
          <w:lang w:eastAsia="ru-RU"/>
        </w:rPr>
        <w:t>,</w:t>
      </w:r>
      <w:proofErr w:type="gramEnd"/>
      <w:r w:rsidRPr="00F741C9">
        <w:rPr>
          <w:rFonts w:ascii="Helvetica" w:eastAsia="Times New Roman" w:hAnsi="Helvetica" w:cs="Times New Roman"/>
          <w:color w:val="707070"/>
          <w:sz w:val="18"/>
          <w:szCs w:val="18"/>
          <w:lang w:eastAsia="ru-RU"/>
        </w:rPr>
        <w:t xml:space="preserve"> операционный рычаг составляет ххх%, то есть при увеличении выручки наххх рублей прибыль увеличится на ххх рублей. Диаграмма №2. Для демоверсии бизнес плана. 30% 25% 25% 23% 20% 15% 15% 15% 15% 13% 10% 10% 5% 0% -5% 2005 2006 2007 2008 2009 2010 2011 2012 -10% -15% -13% процент роста График х. Расчет точки безубыточности Количество Точка безубыточности, ежедневное клиентов в количество клиентов по разным услугам месяц Количество клиентов на ремонт квартир в месяц х</w:t>
      </w:r>
      <w:proofErr w:type="gramStart"/>
      <w:r w:rsidRPr="00F741C9">
        <w:rPr>
          <w:rFonts w:ascii="Helvetica" w:eastAsia="Times New Roman" w:hAnsi="Helvetica" w:cs="Times New Roman"/>
          <w:color w:val="707070"/>
          <w:sz w:val="18"/>
          <w:szCs w:val="18"/>
          <w:lang w:eastAsia="ru-RU"/>
        </w:rPr>
        <w:t xml:space="preserve"> И</w:t>
      </w:r>
      <w:proofErr w:type="gramEnd"/>
      <w:r w:rsidRPr="00F741C9">
        <w:rPr>
          <w:rFonts w:ascii="Helvetica" w:eastAsia="Times New Roman" w:hAnsi="Helvetica" w:cs="Times New Roman"/>
          <w:color w:val="707070"/>
          <w:sz w:val="18"/>
          <w:szCs w:val="18"/>
          <w:lang w:eastAsia="ru-RU"/>
        </w:rPr>
        <w:t>того: х Таблица хх. Точка безубыточности, рассчитанная в ежедневном количестве клиентов по ремонтным услугамДаня таблица показывает, что уровень безубыточности достигается тогда, когда ежемесячнообслуживается три клиента</w:t>
      </w:r>
      <w:proofErr w:type="gramStart"/>
      <w:r w:rsidRPr="00F741C9">
        <w:rPr>
          <w:rFonts w:ascii="Helvetica" w:eastAsia="Times New Roman" w:hAnsi="Helvetica" w:cs="Times New Roman"/>
          <w:color w:val="707070"/>
          <w:sz w:val="18"/>
          <w:szCs w:val="18"/>
          <w:lang w:eastAsia="ru-RU"/>
        </w:rPr>
        <w:t xml:space="preserve"> .</w:t>
      </w:r>
      <w:proofErr w:type="gramEnd"/>
      <w:r w:rsidRPr="00F741C9">
        <w:rPr>
          <w:rFonts w:ascii="Helvetica" w:eastAsia="Times New Roman" w:hAnsi="Helvetica" w:cs="Times New Roman"/>
          <w:color w:val="707070"/>
          <w:sz w:val="18"/>
          <w:szCs w:val="18"/>
          <w:lang w:eastAsia="ru-RU"/>
        </w:rPr>
        <w:t xml:space="preserve"> х.х Налоговые выплаты х.х.х Налоговые ставки Частота Налоговые ставки: % База для уплаты начисления Единый налог (х %) х% Выручка ежеквартально Таблица хх. Налоговые ставки, база для уплаты налогов, частота начисления. Расчеты показывают, что ежемесячные налоговые выплаты находятся в диапазоне отх ххх руб до хх ххх руб. 30</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31. При этом доля налогов в выручке находится в диапазоне от х% до х%.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Прогноз уплаты налогов 31</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32. Налоги х мес х мес. х мес х мес х месЕдиный налог (х %) х хххр. хх хххр. хх хххр. хх хххр. хх хххр</w:t>
      </w:r>
      <w:proofErr w:type="gramStart"/>
      <w:r w:rsidRPr="00F741C9">
        <w:rPr>
          <w:rFonts w:ascii="Helvetica" w:eastAsia="Times New Roman" w:hAnsi="Helvetica" w:cs="Times New Roman"/>
          <w:color w:val="707070"/>
          <w:sz w:val="18"/>
          <w:szCs w:val="18"/>
          <w:lang w:eastAsia="ru-RU"/>
        </w:rPr>
        <w:t>.И</w:t>
      </w:r>
      <w:proofErr w:type="gramEnd"/>
      <w:r w:rsidRPr="00F741C9">
        <w:rPr>
          <w:rFonts w:ascii="Helvetica" w:eastAsia="Times New Roman" w:hAnsi="Helvetica" w:cs="Times New Roman"/>
          <w:color w:val="707070"/>
          <w:sz w:val="18"/>
          <w:szCs w:val="18"/>
          <w:lang w:eastAsia="ru-RU"/>
        </w:rPr>
        <w:t xml:space="preserve">того: х хххр. хх хххр. хх хххр. хх хххр. хх хххр. Таблица хх. Прогноз уплаты налогов Налоги 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 мес х мес х мес хх мес Единый налог (х %) хх хххр. хх хххр. хх хххр. хх хххр. хх хххр. Итого: хх хххр. хх хххр. хх хххр. хх хххр. хх хххр. Продолжение таблицы хх. Прогноз уплаты налогов Налоги хх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 Единый налог (х %) хх хххр. хх хххр. хх хххр. хх хххр. хх хххр. Итого: хх хххр. хх хххр. хх хххр. хх хххр. хх хххр. Продолжение таблицы хх. Прогноз уплаты налоговНалоги хх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 хх месЕдиный </w:t>
      </w:r>
      <w:r w:rsidRPr="00F741C9">
        <w:rPr>
          <w:rFonts w:ascii="Helvetica" w:eastAsia="Times New Roman" w:hAnsi="Helvetica" w:cs="Times New Roman"/>
          <w:color w:val="707070"/>
          <w:sz w:val="18"/>
          <w:szCs w:val="18"/>
          <w:lang w:eastAsia="ru-RU"/>
        </w:rPr>
        <w:lastRenderedPageBreak/>
        <w:t xml:space="preserve">налог (х %) хх хххр. хх хххр. хх хххр. хх хххр. хх хххр. хх хххр. ххИтого: хххр. хх хххр. хх хххр. хх хххр. хх хххр. хх хххр. Продолжение таблицы хх. Прогноз уплаты налоговхх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 хх мес хх мес хх мес хх месхх хххр. хх хххр. хх хххр. хх хххр. хх хххр. хх хххр. хх хххр. хх хххр. хх хххр.хх хххр. хх хххр. хх хххр. хх хххр. хх хххр. хх хххр. хх хххр. хх хххр. хх хххр. Окончание таблицы хх. Прогноз уплаты налогов 32</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33. Диаграмма №3. Для демоверсии бизнес плана. СФО 25 ЮЗФО 39 СЗФО 34 Москв а 45 0 10 20 30 40 50 Диаграмма х. Динамика доли налогов в выручке, %. х.х. Финансовый анализ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Основная деятельность МесячныеОсновная деятельность Показатели при х мес х мес. х мес ххх% загрузке Поступления от основной деятельности х ххх хххр. ххх хххр. ххх хххр. х ххх хххр. Постепления от ремонта квартир х ххх хххр. ххх хххр. ххх хххр. х ххх хххр. Выбытия от текущей деятельности ххх хххр. ххх хххр. ххх хххр. ххх хххр. Заработная плата ххх хххр. ххх хххр. ххх хххр. ххх хххр. Прочие расходы хх хххр. хх хххр. хх хххр. хх хххр. Налоги: хр. х хххр. хх хххр. хх хххр. Единый налог (х %) хр. х хххр. хх хххр. хх хххр. Сальдо от основной деятельности ххх хххр. хх хххр. ххх хххр. ххх хххр. </w:t>
      </w:r>
      <w:proofErr w:type="gramStart"/>
      <w:r w:rsidRPr="00F741C9">
        <w:rPr>
          <w:rFonts w:ascii="Helvetica" w:eastAsia="Times New Roman" w:hAnsi="Helvetica" w:cs="Times New Roman"/>
          <w:color w:val="707070"/>
          <w:sz w:val="18"/>
          <w:szCs w:val="18"/>
          <w:lang w:eastAsia="ru-RU"/>
        </w:rPr>
        <w:t>Сальдо</w:t>
      </w:r>
      <w:proofErr w:type="gramEnd"/>
      <w:r w:rsidRPr="00F741C9">
        <w:rPr>
          <w:rFonts w:ascii="Helvetica" w:eastAsia="Times New Roman" w:hAnsi="Helvetica" w:cs="Times New Roman"/>
          <w:color w:val="707070"/>
          <w:sz w:val="18"/>
          <w:szCs w:val="18"/>
          <w:lang w:eastAsia="ru-RU"/>
        </w:rPr>
        <w:t xml:space="preserve"> накопленным итогом х хх хххр. ххх хххр. х ххх хххр. Таблица хх. Отчет о движении денежных средств. Основная деятельность 33</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34. Основная 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 мес х мес х мес х мес деятельность Поступления от основной деятельности х ххх хххр. х ххх хххр. х ххх хххр. х ххх хххр. х ххх хххр. Постепления от ремонта квартир х ххх хххр. х ххх хххр. х ххх хххр. х ххх хххр. х ххх хххр. Выбытия от текущей деятельности ххх хххр. ххх хххр. ххх хххр. ххх хххр. ххх хххр. Заработная плата ххх хххр. ххх хххр. ххх хххр. ххх хххр. ххх хххр. Прочие расходы хх хххр. хх хххр. хх хххр. хх хххр. хх хххр. Налоги: хх хххр. хх хххр. хх хххр. хх хххр. хх хххр. Единый налог (х %) хх хххр. хх хххр. хх хххр. хх хххр. хх хххр. Сальдо от основной деятельности ххх хххр. ххх хххр. ххх хххр. ххх хххр. ххх хххр. Сальдо накопленным итогом х ххх хххр. х ххх хххр. х ххх хххр. х ххх хххр. х ххх хххр</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родолжение таблицы хх. Отчет о движении денежных средств. Основная деятельность 34</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35. Основная 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месдеятельность Поступления отосновнойдеятельности х ххх хххр. х ххх хххр. х ххх хххр. х ххх хххр. х ххх хххр. Постепления отремонта квартир х ххх хххр. х ххх хххр. х ххх хххр. х ххх хххр. х ххх хххр. Выбытия оттекущейдеятельности ххх хххр. ххх хххр. ххх хххр. ххх хххр. ххх хххр. Заработнаяплата ххх хххр. ххх хххр. ххх хххр. ххх хххр. ххх хххр. Прочие расходы хх хххр. хх хххр. хх хххр. хх хххр. хх хххр. Налоги: хх хххр. хх хххр. хх хххр. хх хххр. хх хххр. Единыйналог (х %) хх хххр. хх хххр. хх хххр. хх хххр. хх хххр. Сальдо отосновнойдеятельности ххх хххр. ххх хххр. ххх хххр. ххх хххр. ххх хххр. Сальдонакопленнымитогом х ххх хххр. х ххх хххр. х ххх хххр. х ххх хххр. х ххх хххр</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родолжение таблицы хх. Отчет о движении денежных средств. Основная деятельность 35</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36. Основная хх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месдеятельность Поступления отосновнойдеятельности х ххх хххр. х ххх хххр. х ххх хххр. х ххх хххр. х ххх хххр. Постепления отремонта квартир х ххх хххр. х ххх хххр. х ххх хххр. х ххх хххр. х ххх хххр. Выбытия оттекущейдеятельности ххх хххр. ххх хххр. ххх хххр. ххх хххр. ххх хххр. Заработнаяплата ххх хххр. ххх хххр. ххх хххр. ххх хххр. ххх хххр. Прочиерасходы хх хххр. хх хххр. хх хххр. хх хххр. хх хххр. Налоги: хх хххр. хх хххр. хх хххр. хх хххр. хх хххр. Единыйналог (х %) хх хххр. хх хххр. хх хххр. хх хххр. хх хххр. Сальдо отосновнойдеятельности ххх хххр. ххх хххр. ххх хххр. ххх хххр. ххх хххр. Сальдонакопленнымитогом х ххх хххр. хх ххх хххр. хх ххх хххр. хх ххх хххр. хх ххх хххр</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родолжение таблицы хх. Отчет о движении денежных средств. Основная деятельность 36</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37. Основная хх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 деятельность Поступления от основной деятельности х ххх хххр. х ххх хххр. х ххх хххр. х ххх хххр. х ххх хххр. Постепления от ремонта квартир х ххх хххр. х ххх хххр. х ххх хххр. х ххх хххр. х ххх хххр. Выбытия от текущей деятельности ххх хххр. ххх хххр. ххх хххр. ххх хххр. ххх хххр. Заработная плата ххх хххр. ххх хххр. ххх хххр. ххх хххр. ххх хххр. Прочие расходы хх хххр. хх хххр. хх хххр. хх хххр. хх хххр. Налоги: хх хххр. хх хххр. хх хххр. хх хххр. хх хххр. Единый налог (х %) хх хххр. хх хххр. хх хххр. хх хххр. хх хххр. Сальдо от основной деятельности ххх хххр. ххх хххр. ххх хххр. ххх хххр. ххх хххр. </w:t>
      </w:r>
      <w:proofErr w:type="gramStart"/>
      <w:r w:rsidRPr="00F741C9">
        <w:rPr>
          <w:rFonts w:ascii="Helvetica" w:eastAsia="Times New Roman" w:hAnsi="Helvetica" w:cs="Times New Roman"/>
          <w:color w:val="707070"/>
          <w:sz w:val="18"/>
          <w:szCs w:val="18"/>
          <w:lang w:eastAsia="ru-RU"/>
        </w:rPr>
        <w:t>Сальдо</w:t>
      </w:r>
      <w:proofErr w:type="gramEnd"/>
      <w:r w:rsidRPr="00F741C9">
        <w:rPr>
          <w:rFonts w:ascii="Helvetica" w:eastAsia="Times New Roman" w:hAnsi="Helvetica" w:cs="Times New Roman"/>
          <w:color w:val="707070"/>
          <w:sz w:val="18"/>
          <w:szCs w:val="18"/>
          <w:lang w:eastAsia="ru-RU"/>
        </w:rPr>
        <w:t xml:space="preserve"> накопленным итогом хх ххх хххр. хх ххх хххр. хх ххх хххр. хх ххх хххр. хх ххх хххр. Продолжение таблицы хх. Отчет о движении денежных средств. Основная деятельность хх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 хх мес хх мес х ххх хххр. х ххх хххр. х ххх хххр. х ххх хххр. х ххх хххр. х ххх хххр. х ххх хххр. х ххх хххр. х ххх хххр. х ххх хххр. х ххх хххр. х ххх хххр. х ххх хххр. х ххх хххр. ххх хххр. </w:t>
      </w:r>
      <w:proofErr w:type="gramStart"/>
      <w:r w:rsidRPr="00F741C9">
        <w:rPr>
          <w:rFonts w:ascii="Helvetica" w:eastAsia="Times New Roman" w:hAnsi="Helvetica" w:cs="Times New Roman"/>
          <w:color w:val="707070"/>
          <w:sz w:val="18"/>
          <w:szCs w:val="18"/>
          <w:lang w:eastAsia="ru-RU"/>
        </w:rPr>
        <w:t>ххх хххр. ххх хххр. ххх хххр. ххх хххр. ххх хххр. ххх хххр. ххх хххр. ххх хххр. ххх хххр. ххх хххр. ххх хххр. ххх хххр. ххх хххр. хх хххр. хх хххр. хх хххр. хх хххр. хх хххр. хх хххр. хх хххр. хх хххр. хх хххр. хх хххр. хх хххр. хх хххр. хх хххр. хх хххр. хх хххр. хх хххр. хх хххр</w:t>
      </w:r>
      <w:proofErr w:type="gramEnd"/>
      <w:r w:rsidRPr="00F741C9">
        <w:rPr>
          <w:rFonts w:ascii="Helvetica" w:eastAsia="Times New Roman" w:hAnsi="Helvetica" w:cs="Times New Roman"/>
          <w:color w:val="707070"/>
          <w:sz w:val="18"/>
          <w:szCs w:val="18"/>
          <w:lang w:eastAsia="ru-RU"/>
        </w:rPr>
        <w:t>. хх хххр. хх хххр. хх хххр. хх хххр. ххх хххр. ххх хххр. ххх хххр. ххх хххр. ххх хххр. ххх хххр. ххх хххр. хх ххх хххр. хх ххх хххр. хх ххх хххр. хх ххх хххр. хх ххх хххр. хх ххх хххр. хх ххх хххр</w:t>
      </w:r>
      <w:proofErr w:type="gramStart"/>
      <w:r w:rsidRPr="00F741C9">
        <w:rPr>
          <w:rFonts w:ascii="Helvetica" w:eastAsia="Times New Roman" w:hAnsi="Helvetica" w:cs="Times New Roman"/>
          <w:color w:val="707070"/>
          <w:sz w:val="18"/>
          <w:szCs w:val="18"/>
          <w:lang w:eastAsia="ru-RU"/>
        </w:rPr>
        <w:t>.О</w:t>
      </w:r>
      <w:proofErr w:type="gramEnd"/>
      <w:r w:rsidRPr="00F741C9">
        <w:rPr>
          <w:rFonts w:ascii="Helvetica" w:eastAsia="Times New Roman" w:hAnsi="Helvetica" w:cs="Times New Roman"/>
          <w:color w:val="707070"/>
          <w:sz w:val="18"/>
          <w:szCs w:val="18"/>
          <w:lang w:eastAsia="ru-RU"/>
        </w:rPr>
        <w:t>кончание табл хх. Отчет о движении денежных средств. Основная деятельность 37</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38.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Инвестиционная деятельность НачальныеИнвестиционная деятельность значения х мес х мес. х мес Поступления от инвестиционнойдеятельности хх хххр. хх хххр. хр. хр. Вложения инвестора (учредителя) хх хххр. хх хххр. Выбытия от инвестиционной деятельности хх хххр. ххх хххр. ххх хххр. ххх хххр. Подготовительные работы хх хххр. хх хххр. хр. хр. Оборотные средства хр. Возврат инвестиций хр. хх хххр. ххх хххр. ххх хххр. Итого по инвестиционной деятельности хр. -хх хххр. -ххх хххр. -ххх хххр</w:t>
      </w:r>
      <w:proofErr w:type="gramStart"/>
      <w:r w:rsidRPr="00F741C9">
        <w:rPr>
          <w:rFonts w:ascii="Helvetica" w:eastAsia="Times New Roman" w:hAnsi="Helvetica" w:cs="Times New Roman"/>
          <w:color w:val="707070"/>
          <w:sz w:val="18"/>
          <w:szCs w:val="18"/>
          <w:lang w:eastAsia="ru-RU"/>
        </w:rPr>
        <w:t>.Т</w:t>
      </w:r>
      <w:proofErr w:type="gramEnd"/>
      <w:r w:rsidRPr="00F741C9">
        <w:rPr>
          <w:rFonts w:ascii="Helvetica" w:eastAsia="Times New Roman" w:hAnsi="Helvetica" w:cs="Times New Roman"/>
          <w:color w:val="707070"/>
          <w:sz w:val="18"/>
          <w:szCs w:val="18"/>
          <w:lang w:eastAsia="ru-RU"/>
        </w:rPr>
        <w:t>аблица хх. Отчет о движении денежных средств. Инвестиционная деятельность. 38</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39. Инвестиционная 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 мес х мес х мес х мес деятельность Поступления от инвестиционной деятельности хр. хр. хр. хр. хр. Вложения инвестора (учредителя) Выбытия от инвестиционной деятельности ххх хххр. ххх хххр. ххх хххр. ххх хххр. ххх хххр. Подготовительные работы Оборотные средства Возврат инвестиций ххх хххр. ххх хххр. ххх хххр. ххх хххр. ххх хххр. Итого по инвестиционной деятельности -ххх хххр. -</w:t>
      </w:r>
      <w:r w:rsidRPr="00F741C9">
        <w:rPr>
          <w:rFonts w:ascii="Helvetica" w:eastAsia="Times New Roman" w:hAnsi="Helvetica" w:cs="Times New Roman"/>
          <w:color w:val="707070"/>
          <w:sz w:val="18"/>
          <w:szCs w:val="18"/>
          <w:lang w:eastAsia="ru-RU"/>
        </w:rPr>
        <w:lastRenderedPageBreak/>
        <w:t>ххх хххр. -ххх хххр. -ххх хххр. -ххх хххр</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 xml:space="preserve">родолжение таблицы хх. Отчет о движении денежных средств. Инвестиционная деятельность. Инвестиционная 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 деятельность Поступления от инвестиционной деятельности хр. хр. хр. хр. хр. Вложения инвестора (учредителя) Выбытия от инвестиционной деятельности ххх хххр. ххх хххр. ххх хххр. ххх хххр. ххх хххр. Подготовительные работы Оборотные средства Возврат инвестиций ххх хххр. ххх хххр. ххх хххр. ххх хххр. ххх хххр. Итого по инвестиционной деятельности -ххх хххр. -ххх хххр. -ххх хххр. -ххх хххр. -ххх хххр</w:t>
      </w:r>
      <w:proofErr w:type="gramStart"/>
      <w:r w:rsidRPr="00F741C9">
        <w:rPr>
          <w:rFonts w:ascii="Helvetica" w:eastAsia="Times New Roman" w:hAnsi="Helvetica" w:cs="Times New Roman"/>
          <w:color w:val="707070"/>
          <w:sz w:val="18"/>
          <w:szCs w:val="18"/>
          <w:lang w:eastAsia="ru-RU"/>
        </w:rPr>
        <w:t>.Т</w:t>
      </w:r>
      <w:proofErr w:type="gramEnd"/>
      <w:r w:rsidRPr="00F741C9">
        <w:rPr>
          <w:rFonts w:ascii="Helvetica" w:eastAsia="Times New Roman" w:hAnsi="Helvetica" w:cs="Times New Roman"/>
          <w:color w:val="707070"/>
          <w:sz w:val="18"/>
          <w:szCs w:val="18"/>
          <w:lang w:eastAsia="ru-RU"/>
        </w:rPr>
        <w:t>аблица хх. Отчет о движении денежных средств. Инвестиционная деятельность 39</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40. Инвестиционная хх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 деятельность Поступления от инвестиционной деятельности хр. хр. хр. хр. хр. Вложения инвестора (учредителя) Выбытия от инвестиционной деятельности ххх хххр. ххх хххр. ххх хххр. ххх хххр. ххх хххр. Подготовительные работы Оборотные средства Возврат инвестиций ххх хххр. ххх хххр. ххх хххр. ххх хххр. ххх хххр. Итого по инвестиционной деятельности -ххх хххр. -ххх хххр. -ххх хххр. -ххх хххр. -ххх хххр</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родолжение таблицы хх. Отчет о движении денежных средств. Инвестиционная деятельность 40</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41. Инвестиционная хх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 деятельность Поступления от инвестиционной деятельности хр. хр. хр. хр. хр. Вложения инвестора (учредителя) Выбытия от инвестиционной деятельности ххх хххр. ххх хххр. ххх хххр. ххх хххр. ххх хххр. Подготовительные работы Оборотные средства Возврат инвестиций ххх хххр. ххх хххр. ххх хххр. ххх хххр. ххх хххр. Итого по инвестиционной деятельности </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хх хххр. -ххх хххр. -ххх хххр. -ххх хххр. -ххх хххр. Продолжение таблицы хх. Отчет о движении денежных средств. Инвестиционная деятельность. хх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 хх мес хх мес хр. хр. хр. хр. хр. хр. хр. ххх хххр. ххх хххр. ххх хххр. ххх хххр. ххх хххр. ххх хххр. ххх хххр. ххх хххр. ххх хххр. ххх хххр. ххх хххр. ххх хххр. ххх хххр. ххх хххр. -ххх хххр. -ххх хххр. -ххх хххр. -ххх хххр. -ххх хххр. </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хх хххр. -ххх хххр. Окончание таблицы хх. Отчет о движении денежных средств. Инвестиционная деятельность. Согласно данным таблицы поступление от инвестиционной деятельности в суме хх хххруб. необходимы будут предприятию в первый месяц реализации проекта. Возвратинвестиций планируется осуществить так же с первого месяца старта проекта. 41</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42. х.х.х Финансовая деятельность НачальныеФИНАНСОВАЯ ДЕЯТЕЛЬНОСТЬ значения х мес х мес. х мес Поступления хр. хр. хр. хр. Полученный кредит хр. хр. хр. хр. Выбытия хх хххр. хр. хр. хр. Возврат тела кредита хр. хр. хр. хр. Возврат процентов по кредиту хр. хр. хр. хр. Итого по финансовой деятельности хр. хр. хр. хр</w:t>
      </w:r>
      <w:proofErr w:type="gramStart"/>
      <w:r w:rsidRPr="00F741C9">
        <w:rPr>
          <w:rFonts w:ascii="Helvetica" w:eastAsia="Times New Roman" w:hAnsi="Helvetica" w:cs="Times New Roman"/>
          <w:color w:val="707070"/>
          <w:sz w:val="18"/>
          <w:szCs w:val="18"/>
          <w:lang w:eastAsia="ru-RU"/>
        </w:rPr>
        <w:t>.О</w:t>
      </w:r>
      <w:proofErr w:type="gramEnd"/>
      <w:r w:rsidRPr="00F741C9">
        <w:rPr>
          <w:rFonts w:ascii="Helvetica" w:eastAsia="Times New Roman" w:hAnsi="Helvetica" w:cs="Times New Roman"/>
          <w:color w:val="707070"/>
          <w:sz w:val="18"/>
          <w:szCs w:val="18"/>
          <w:lang w:eastAsia="ru-RU"/>
        </w:rPr>
        <w:t>статок ДС на начало периода хр. хр. хр. хр</w:t>
      </w:r>
      <w:proofErr w:type="gramStart"/>
      <w:r w:rsidRPr="00F741C9">
        <w:rPr>
          <w:rFonts w:ascii="Helvetica" w:eastAsia="Times New Roman" w:hAnsi="Helvetica" w:cs="Times New Roman"/>
          <w:color w:val="707070"/>
          <w:sz w:val="18"/>
          <w:szCs w:val="18"/>
          <w:lang w:eastAsia="ru-RU"/>
        </w:rPr>
        <w:t>.И</w:t>
      </w:r>
      <w:proofErr w:type="gramEnd"/>
      <w:r w:rsidRPr="00F741C9">
        <w:rPr>
          <w:rFonts w:ascii="Helvetica" w:eastAsia="Times New Roman" w:hAnsi="Helvetica" w:cs="Times New Roman"/>
          <w:color w:val="707070"/>
          <w:sz w:val="18"/>
          <w:szCs w:val="18"/>
          <w:lang w:eastAsia="ru-RU"/>
        </w:rPr>
        <w:t>того поступлений хр. ххх хххр. ххх хххр. х ххх хххр.Итого выбытий хр. ххх хххр. ххх хххр. х ххх хххр.Остаток ДС на конец периода хр. хр. хр. хр.Денежный поток от проекта хр. хх хххр. ххх хххр. ххх хххр. Таблица хх. Отчет о движении денежных средств. Финансовая деятельность и денежный поток 42</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43. ФИНАНСОВАЯ 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 мес х мес х мес х мес ДЕЯТЕЛЬНОСТЬ Поступления хр. хр. хр. хр. хр. Полученный кредит хр. хр. хр. хр. хр. Выбытия хр. хр. хр. хр. хр. Возврат тела кредита хр. хр. хр. хр. хр. Возврат процентов по кредиту хр. хр. хр. хр. хр. Итого по финансовой деятельности хр. хр. хр. хр. хр. Остаток ДС на начало периода хр. хр. хр. хр. хр. Итого поступлений х ххх хххр. х ххх хххр. х ххх хххр. х ххх хххр. х ххх хххр. Итого выбытий х ххх хххр. х ххх хххр. х ххх хххр. х ххх хххр. х ххх хххр. Остаток ДС на конец периода хр. хр. хр. хр. хр. Денежный поток от проекта ххх хххр. ххх хххр. ххх хххр. ххх хххр. ххх хххр. ххх хххр. х ххх хххр. х ххх хххр. х ххх хххр. х ххх хххр</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родолжение таблицы хх. Отчет о движении денежных средств. Финансовая деятельность и денежный поток 43</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44. ФИНАНСОВАЯ х мес хх мес хх мес хх мес хх месДЕЯТЕЛЬНОСТЬ Поступления хр. хр. хр. хр. хр. Полученный кредит хр. хр. хр. хр. хр. Выбытия хр. хр. хр. хр. хр. Возврат тела кредита хр. хр. хр. хр. хр. Возврат процентов покредиту хр. хр. хр. хр. хр. Итого по финансовойдеятельности хр. хр. хр. хр. хр</w:t>
      </w:r>
      <w:proofErr w:type="gramStart"/>
      <w:r w:rsidRPr="00F741C9">
        <w:rPr>
          <w:rFonts w:ascii="Helvetica" w:eastAsia="Times New Roman" w:hAnsi="Helvetica" w:cs="Times New Roman"/>
          <w:color w:val="707070"/>
          <w:sz w:val="18"/>
          <w:szCs w:val="18"/>
          <w:lang w:eastAsia="ru-RU"/>
        </w:rPr>
        <w:t>.О</w:t>
      </w:r>
      <w:proofErr w:type="gramEnd"/>
      <w:r w:rsidRPr="00F741C9">
        <w:rPr>
          <w:rFonts w:ascii="Helvetica" w:eastAsia="Times New Roman" w:hAnsi="Helvetica" w:cs="Times New Roman"/>
          <w:color w:val="707070"/>
          <w:sz w:val="18"/>
          <w:szCs w:val="18"/>
          <w:lang w:eastAsia="ru-RU"/>
        </w:rPr>
        <w:t>статок ДС на началопериода хр. хр. хр. хр. хр</w:t>
      </w:r>
      <w:proofErr w:type="gramStart"/>
      <w:r w:rsidRPr="00F741C9">
        <w:rPr>
          <w:rFonts w:ascii="Helvetica" w:eastAsia="Times New Roman" w:hAnsi="Helvetica" w:cs="Times New Roman"/>
          <w:color w:val="707070"/>
          <w:sz w:val="18"/>
          <w:szCs w:val="18"/>
          <w:lang w:eastAsia="ru-RU"/>
        </w:rPr>
        <w:t>.И</w:t>
      </w:r>
      <w:proofErr w:type="gramEnd"/>
      <w:r w:rsidRPr="00F741C9">
        <w:rPr>
          <w:rFonts w:ascii="Helvetica" w:eastAsia="Times New Roman" w:hAnsi="Helvetica" w:cs="Times New Roman"/>
          <w:color w:val="707070"/>
          <w:sz w:val="18"/>
          <w:szCs w:val="18"/>
          <w:lang w:eastAsia="ru-RU"/>
        </w:rPr>
        <w:t>того поступлений х ххх хххр. х ххх хххр. х ххх хххр. х ххх хххр. х ххх хххр.Итого выбытий х ххх хххр. х ххх хххр. х ххх хххр. х ххх хххр. х ххх хххр.Остаток ДС на конецпериода хр. хр. хр. хр. хр.Денежный поток отпроекта ххх хххр. ххх хххр. ххх хххр. ххх хххр. ххх хххр. х ххх хххр. х ххх хххр. х ххх хххр. х ххх хххр. х ххх хххр</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родолжение таблицы хх. Отчет о движении денежных средств. Финансовая деятельность и денежный поток 44</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45. ФИНАНСОВАЯ хх мес хх мес хх мес хх мес хх месДЕЯТЕЛЬНОСТЬ Поступления хр. хр. хр. хр. хр. Полученный кредит хр. хр. хр. хр. хр. Выбытия хр. хр. хр. хр. хр. Возврат тела кредита хр. хр. хр. хр. хр. Возврат процентов покредиту хр. хр. хр. хр. хр. Итого по финансовойдеятельности хр. хр. хр. хр. хр</w:t>
      </w:r>
      <w:proofErr w:type="gramStart"/>
      <w:r w:rsidRPr="00F741C9">
        <w:rPr>
          <w:rFonts w:ascii="Helvetica" w:eastAsia="Times New Roman" w:hAnsi="Helvetica" w:cs="Times New Roman"/>
          <w:color w:val="707070"/>
          <w:sz w:val="18"/>
          <w:szCs w:val="18"/>
          <w:lang w:eastAsia="ru-RU"/>
        </w:rPr>
        <w:t>.О</w:t>
      </w:r>
      <w:proofErr w:type="gramEnd"/>
      <w:r w:rsidRPr="00F741C9">
        <w:rPr>
          <w:rFonts w:ascii="Helvetica" w:eastAsia="Times New Roman" w:hAnsi="Helvetica" w:cs="Times New Roman"/>
          <w:color w:val="707070"/>
          <w:sz w:val="18"/>
          <w:szCs w:val="18"/>
          <w:lang w:eastAsia="ru-RU"/>
        </w:rPr>
        <w:t>статок ДС на началопериода хр. хр. хр. хр. хр</w:t>
      </w:r>
      <w:proofErr w:type="gramStart"/>
      <w:r w:rsidRPr="00F741C9">
        <w:rPr>
          <w:rFonts w:ascii="Helvetica" w:eastAsia="Times New Roman" w:hAnsi="Helvetica" w:cs="Times New Roman"/>
          <w:color w:val="707070"/>
          <w:sz w:val="18"/>
          <w:szCs w:val="18"/>
          <w:lang w:eastAsia="ru-RU"/>
        </w:rPr>
        <w:t>.И</w:t>
      </w:r>
      <w:proofErr w:type="gramEnd"/>
      <w:r w:rsidRPr="00F741C9">
        <w:rPr>
          <w:rFonts w:ascii="Helvetica" w:eastAsia="Times New Roman" w:hAnsi="Helvetica" w:cs="Times New Roman"/>
          <w:color w:val="707070"/>
          <w:sz w:val="18"/>
          <w:szCs w:val="18"/>
          <w:lang w:eastAsia="ru-RU"/>
        </w:rPr>
        <w:t>того поступлений х ххх хххр. х ххх хххр. х ххх хххр. х ххх хххр. х ххх хххр.Итого выбытий х ххх хххр. х ххх хххр. х ххх хххр. х ххх хххр. х ххх хххр.Остаток ДС на конецпериода хр. хр. хр. хр. хр.Денежный поток отпроекта ххх хххр. ххх хххр. ххх хххр. ххх хххр. ххх хххр. х ххх хххр. х ххх хххр. хх ххх хххр. хх ххх хххр. хх ххх хххр</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родолжение таблицы хх. Отчет о движении денежных средств. Финансовая деятельность и денежный поток 45</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46. ФИНАНСОВАЯ хх мес хх мес хх мес хх мес хх месДЕЯТЕЛЬНОСТЬ Поступления хр. хр. хр. хр. хр. Полученный кредит хр. хр. хр. хр. хр. Выбытия хр. хр. хр. хр. хр. Возврат тела кредита хр. хр. хр. хр. хр. Возврат процентов покредиту хр. хр. хр. хр. хр. Итого по финансовойдеятельности хр. хр. хр. хр. хр</w:t>
      </w:r>
      <w:proofErr w:type="gramStart"/>
      <w:r w:rsidRPr="00F741C9">
        <w:rPr>
          <w:rFonts w:ascii="Helvetica" w:eastAsia="Times New Roman" w:hAnsi="Helvetica" w:cs="Times New Roman"/>
          <w:color w:val="707070"/>
          <w:sz w:val="18"/>
          <w:szCs w:val="18"/>
          <w:lang w:eastAsia="ru-RU"/>
        </w:rPr>
        <w:t>.О</w:t>
      </w:r>
      <w:proofErr w:type="gramEnd"/>
      <w:r w:rsidRPr="00F741C9">
        <w:rPr>
          <w:rFonts w:ascii="Helvetica" w:eastAsia="Times New Roman" w:hAnsi="Helvetica" w:cs="Times New Roman"/>
          <w:color w:val="707070"/>
          <w:sz w:val="18"/>
          <w:szCs w:val="18"/>
          <w:lang w:eastAsia="ru-RU"/>
        </w:rPr>
        <w:t>статок ДС на началопериода хр. хр. хр. хр. хр</w:t>
      </w:r>
      <w:proofErr w:type="gramStart"/>
      <w:r w:rsidRPr="00F741C9">
        <w:rPr>
          <w:rFonts w:ascii="Helvetica" w:eastAsia="Times New Roman" w:hAnsi="Helvetica" w:cs="Times New Roman"/>
          <w:color w:val="707070"/>
          <w:sz w:val="18"/>
          <w:szCs w:val="18"/>
          <w:lang w:eastAsia="ru-RU"/>
        </w:rPr>
        <w:t>.И</w:t>
      </w:r>
      <w:proofErr w:type="gramEnd"/>
      <w:r w:rsidRPr="00F741C9">
        <w:rPr>
          <w:rFonts w:ascii="Helvetica" w:eastAsia="Times New Roman" w:hAnsi="Helvetica" w:cs="Times New Roman"/>
          <w:color w:val="707070"/>
          <w:sz w:val="18"/>
          <w:szCs w:val="18"/>
          <w:lang w:eastAsia="ru-RU"/>
        </w:rPr>
        <w:t xml:space="preserve">того поступлений х ххх хххр. х ххх хххр. х ххх хххр. х ххх хххр. х ххх хххр.Итого выбытий х ххх хххр. х ххх хххр. х ххх хххр. х ххх хххр. х ххх хххр.Остаток ДС на конецпериода хр. хр. хр. хр. хр.Денежный поток отпроекта ххх хххр. ххх хххр. ххх хххр. ххх хххр. ххх хххр. хх ххх хххр. хх ххх </w:t>
      </w:r>
      <w:r w:rsidRPr="00F741C9">
        <w:rPr>
          <w:rFonts w:ascii="Helvetica" w:eastAsia="Times New Roman" w:hAnsi="Helvetica" w:cs="Times New Roman"/>
          <w:color w:val="707070"/>
          <w:sz w:val="18"/>
          <w:szCs w:val="18"/>
          <w:lang w:eastAsia="ru-RU"/>
        </w:rPr>
        <w:lastRenderedPageBreak/>
        <w:t>хххр. хх ххх хххр. хх ххх хххр. хх ххх хххр. Продолжение таблицы хх. Отчет о движении денежных средств. Финансовая деятельность и денежный поток 46</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47. хх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 хх мес хх мес хр. хр. хр. хр. хр. хр. хр. хр. хр. хр. хр. хр. хр. хр. хр. хр. хр. хр. хр. хр. хр. хр. хр. хр. хр. хр. хр. хр. хр. хр. хр. хр. хр. хр. хр. хр. хр. хр. хр. хр. хр. хр. хр. хр. хр. </w:t>
      </w:r>
      <w:proofErr w:type="gramStart"/>
      <w:r w:rsidRPr="00F741C9">
        <w:rPr>
          <w:rFonts w:ascii="Helvetica" w:eastAsia="Times New Roman" w:hAnsi="Helvetica" w:cs="Times New Roman"/>
          <w:color w:val="707070"/>
          <w:sz w:val="18"/>
          <w:szCs w:val="18"/>
          <w:lang w:eastAsia="ru-RU"/>
        </w:rPr>
        <w:t>хр. хр. хр. хр. х ххх хххр. х ххх хххр. х ххх хххр. х ххх хххр. х ххх хххр. х ххх хххр. х ххх хххр. х ххх хххр. х ххх хххр. х ххх хххр. х ххх хххр. х ххх хххр. х ххх хххр. х ххх хххр. хр. хр. хр. хр. хр. хр. хр. ххх хххр. ххх хххр. ххх хххр. ххх</w:t>
      </w:r>
      <w:proofErr w:type="gramEnd"/>
      <w:r w:rsidRPr="00F741C9">
        <w:rPr>
          <w:rFonts w:ascii="Helvetica" w:eastAsia="Times New Roman" w:hAnsi="Helvetica" w:cs="Times New Roman"/>
          <w:color w:val="707070"/>
          <w:sz w:val="18"/>
          <w:szCs w:val="18"/>
          <w:lang w:eastAsia="ru-RU"/>
        </w:rPr>
        <w:t xml:space="preserve"> хххр. ххх хххр. ххх хххр. ххх хххр. хх ххх хххр. хх ххх хххр. хх ххх хххр. хх ххх хххр. хх ххх хххр. хх ххх хххр. хх ххх хххр. Окончание таблицы хх. Отчет о движении денежных средств. Финансовая деятельность и денежный поток С момента реализации проекта уровень денежного потока будет увеличиваться</w:t>
      </w:r>
      <w:proofErr w:type="gramStart"/>
      <w:r w:rsidRPr="00F741C9">
        <w:rPr>
          <w:rFonts w:ascii="Helvetica" w:eastAsia="Times New Roman" w:hAnsi="Helvetica" w:cs="Times New Roman"/>
          <w:color w:val="707070"/>
          <w:sz w:val="18"/>
          <w:szCs w:val="18"/>
          <w:lang w:eastAsia="ru-RU"/>
        </w:rPr>
        <w:t>,н</w:t>
      </w:r>
      <w:proofErr w:type="gramEnd"/>
      <w:r w:rsidRPr="00F741C9">
        <w:rPr>
          <w:rFonts w:ascii="Helvetica" w:eastAsia="Times New Roman" w:hAnsi="Helvetica" w:cs="Times New Roman"/>
          <w:color w:val="707070"/>
          <w:sz w:val="18"/>
          <w:szCs w:val="18"/>
          <w:lang w:eastAsia="ru-RU"/>
        </w:rPr>
        <w:t>ачиная с хх ххх руб. и достигнет уровня ххх ххх руб. на хх мес. деятельности предприятия. 47</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48.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Денежный поток. Денежный поток от проекта, руб. в мес.18 000 000р.16 000 000р.14 000 000р.12 000 000р.10 000 000р. 8 000 000р. 6 000 000р. 4 000 000р. 2 000 000р. 0р. 2 мес. 1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3 мес 4 мес 5 мес 6 мес 7 мес 8 мес 9 мес 10 мес 11 мес 12 мес 13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14 мес 15 мес 16 мес 17 мес 18 мес 19 мес 20 мес 21 мес 22 мес 23 мес 24 мес Денежные средства накопленным итогом Динамика движения денежных средств График х. Динамика денежного потока от проекта. 48</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49. х.х. ОПиУ 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Прибыли и убытки. МесячныеСтатьи отчета о прибылях и Показатели при х мес х мес. х месубытках ххх% загрузкеВыручка х ххх хххр. ххх хххр. ххх хххр. х ххх хххр</w:t>
      </w:r>
      <w:proofErr w:type="gramStart"/>
      <w:r w:rsidRPr="00F741C9">
        <w:rPr>
          <w:rFonts w:ascii="Helvetica" w:eastAsia="Times New Roman" w:hAnsi="Helvetica" w:cs="Times New Roman"/>
          <w:color w:val="707070"/>
          <w:sz w:val="18"/>
          <w:szCs w:val="18"/>
          <w:lang w:eastAsia="ru-RU"/>
        </w:rPr>
        <w:t>.Р</w:t>
      </w:r>
      <w:proofErr w:type="gramEnd"/>
      <w:r w:rsidRPr="00F741C9">
        <w:rPr>
          <w:rFonts w:ascii="Helvetica" w:eastAsia="Times New Roman" w:hAnsi="Helvetica" w:cs="Times New Roman"/>
          <w:color w:val="707070"/>
          <w:sz w:val="18"/>
          <w:szCs w:val="18"/>
          <w:lang w:eastAsia="ru-RU"/>
        </w:rPr>
        <w:t>асходы ххх хххр. ххх хххр. ххх хххр. ххх хххр.Прибыль хх хххр. ххх хххр. ххх хххр. Единый налог х хххр. хх хххр. хх хххр</w:t>
      </w:r>
      <w:proofErr w:type="gramStart"/>
      <w:r w:rsidRPr="00F741C9">
        <w:rPr>
          <w:rFonts w:ascii="Helvetica" w:eastAsia="Times New Roman" w:hAnsi="Helvetica" w:cs="Times New Roman"/>
          <w:color w:val="707070"/>
          <w:sz w:val="18"/>
          <w:szCs w:val="18"/>
          <w:lang w:eastAsia="ru-RU"/>
        </w:rPr>
        <w:t>.Ч</w:t>
      </w:r>
      <w:proofErr w:type="gramEnd"/>
      <w:r w:rsidRPr="00F741C9">
        <w:rPr>
          <w:rFonts w:ascii="Helvetica" w:eastAsia="Times New Roman" w:hAnsi="Helvetica" w:cs="Times New Roman"/>
          <w:color w:val="707070"/>
          <w:sz w:val="18"/>
          <w:szCs w:val="18"/>
          <w:lang w:eastAsia="ru-RU"/>
        </w:rPr>
        <w:t>истая прибыль хх хххр. ххх хххр. ххх хххр.Чистая прибыль накопленным хх хххр. ххх хххр. х ххх хххр.итогом Таблица хх. Отчет о Прибылях и УбыткахСтатьи отчета о х мес х мес х мес х мес х месприбылях и убыткахВыручка х ххх хххр. х ххх хххр. х ххх хххр. х ххх хххр. х ххх хххр</w:t>
      </w:r>
      <w:proofErr w:type="gramStart"/>
      <w:r w:rsidRPr="00F741C9">
        <w:rPr>
          <w:rFonts w:ascii="Helvetica" w:eastAsia="Times New Roman" w:hAnsi="Helvetica" w:cs="Times New Roman"/>
          <w:color w:val="707070"/>
          <w:sz w:val="18"/>
          <w:szCs w:val="18"/>
          <w:lang w:eastAsia="ru-RU"/>
        </w:rPr>
        <w:t>.Р</w:t>
      </w:r>
      <w:proofErr w:type="gramEnd"/>
      <w:r w:rsidRPr="00F741C9">
        <w:rPr>
          <w:rFonts w:ascii="Helvetica" w:eastAsia="Times New Roman" w:hAnsi="Helvetica" w:cs="Times New Roman"/>
          <w:color w:val="707070"/>
          <w:sz w:val="18"/>
          <w:szCs w:val="18"/>
          <w:lang w:eastAsia="ru-RU"/>
        </w:rPr>
        <w:t>асходы ххх хххр. ххх хххр. ххх хххр. ххх хххр. ххх хххр.Прибыль ххх хххр. ххх хххр. ххх хххр. ххх хххр. ххх хххр. Единый налог хх хххр. хх хххр. хх хххр. хх хххр. хх хххр</w:t>
      </w:r>
      <w:proofErr w:type="gramStart"/>
      <w:r w:rsidRPr="00F741C9">
        <w:rPr>
          <w:rFonts w:ascii="Helvetica" w:eastAsia="Times New Roman" w:hAnsi="Helvetica" w:cs="Times New Roman"/>
          <w:color w:val="707070"/>
          <w:sz w:val="18"/>
          <w:szCs w:val="18"/>
          <w:lang w:eastAsia="ru-RU"/>
        </w:rPr>
        <w:t>.Ч</w:t>
      </w:r>
      <w:proofErr w:type="gramEnd"/>
      <w:r w:rsidRPr="00F741C9">
        <w:rPr>
          <w:rFonts w:ascii="Helvetica" w:eastAsia="Times New Roman" w:hAnsi="Helvetica" w:cs="Times New Roman"/>
          <w:color w:val="707070"/>
          <w:sz w:val="18"/>
          <w:szCs w:val="18"/>
          <w:lang w:eastAsia="ru-RU"/>
        </w:rPr>
        <w:t>истая прибыль ххх хххр. ххх хххр. ххх хххр. ххх хххр. ххх хххр.Чистая прибыль х ххх хххр. х ххх хххр. х ххх хххр. х ххх хххр. х ххх хххр.накопленным итогом Продолжение Таблицы хх. Отчет о Прибылях и УбыткахСтатьи отчетао прибылях и х мес хх мес хх мес хх мес хх месубыткахВыручка х ххх хххр. х ххх хххр. х ххх хххр. х ххх хххр. х ххх хххр</w:t>
      </w:r>
      <w:proofErr w:type="gramStart"/>
      <w:r w:rsidRPr="00F741C9">
        <w:rPr>
          <w:rFonts w:ascii="Helvetica" w:eastAsia="Times New Roman" w:hAnsi="Helvetica" w:cs="Times New Roman"/>
          <w:color w:val="707070"/>
          <w:sz w:val="18"/>
          <w:szCs w:val="18"/>
          <w:lang w:eastAsia="ru-RU"/>
        </w:rPr>
        <w:t>.Р</w:t>
      </w:r>
      <w:proofErr w:type="gramEnd"/>
      <w:r w:rsidRPr="00F741C9">
        <w:rPr>
          <w:rFonts w:ascii="Helvetica" w:eastAsia="Times New Roman" w:hAnsi="Helvetica" w:cs="Times New Roman"/>
          <w:color w:val="707070"/>
          <w:sz w:val="18"/>
          <w:szCs w:val="18"/>
          <w:lang w:eastAsia="ru-RU"/>
        </w:rPr>
        <w:t>асходы ххх хххр. ххх хххр. ххх хххр. ххх хххр. ххх хххр.Прибыль ххх хххр. ххх хххр. ххх хххр. ххх хххр. ххх хххр. Единый хх хххр. хх хххр. хх хххр. хх хххр. хх хххр</w:t>
      </w:r>
      <w:proofErr w:type="gramStart"/>
      <w:r w:rsidRPr="00F741C9">
        <w:rPr>
          <w:rFonts w:ascii="Helvetica" w:eastAsia="Times New Roman" w:hAnsi="Helvetica" w:cs="Times New Roman"/>
          <w:color w:val="707070"/>
          <w:sz w:val="18"/>
          <w:szCs w:val="18"/>
          <w:lang w:eastAsia="ru-RU"/>
        </w:rPr>
        <w:t>.н</w:t>
      </w:r>
      <w:proofErr w:type="gramEnd"/>
      <w:r w:rsidRPr="00F741C9">
        <w:rPr>
          <w:rFonts w:ascii="Helvetica" w:eastAsia="Times New Roman" w:hAnsi="Helvetica" w:cs="Times New Roman"/>
          <w:color w:val="707070"/>
          <w:sz w:val="18"/>
          <w:szCs w:val="18"/>
          <w:lang w:eastAsia="ru-RU"/>
        </w:rPr>
        <w:t>алогЧистая ххх хххр. ххх хххр. ххх хххр. ххх хххр. ххх хххр.прибыльЧистая х ххх хххр. х ххх хххр. х ххх хххр. х ххх хххр. х ххх хххр.прибыльнакопленным</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50. итогом Продолжение Таблицы хх. Отчет о Прибылях и УбыткахСтатьи отчета оприбылях и хх мес хх мес хх мес хх мес хх месубыткахВыручка х ххх хххр. х ххх хххр. х ххх хххр. х ххх хххр. х ххх хххр</w:t>
      </w:r>
      <w:proofErr w:type="gramStart"/>
      <w:r w:rsidRPr="00F741C9">
        <w:rPr>
          <w:rFonts w:ascii="Helvetica" w:eastAsia="Times New Roman" w:hAnsi="Helvetica" w:cs="Times New Roman"/>
          <w:color w:val="707070"/>
          <w:sz w:val="18"/>
          <w:szCs w:val="18"/>
          <w:lang w:eastAsia="ru-RU"/>
        </w:rPr>
        <w:t>.Р</w:t>
      </w:r>
      <w:proofErr w:type="gramEnd"/>
      <w:r w:rsidRPr="00F741C9">
        <w:rPr>
          <w:rFonts w:ascii="Helvetica" w:eastAsia="Times New Roman" w:hAnsi="Helvetica" w:cs="Times New Roman"/>
          <w:color w:val="707070"/>
          <w:sz w:val="18"/>
          <w:szCs w:val="18"/>
          <w:lang w:eastAsia="ru-RU"/>
        </w:rPr>
        <w:t>асходы ххх хххр. ххх хххр. ххх хххр. ххх хххр. ххх хххр.Прибыль ххх хххр. ххх хххр. ххх хххр. ххх хххр. ххх хххр. Единый хх хххр. хх хххр. хх хххр. хх хххр. хх хххр.налогЧистая прибыль ххх хххр. ххх хххр. ххх хххр. ххх хххр. ххх хххр</w:t>
      </w:r>
      <w:proofErr w:type="gramStart"/>
      <w:r w:rsidRPr="00F741C9">
        <w:rPr>
          <w:rFonts w:ascii="Helvetica" w:eastAsia="Times New Roman" w:hAnsi="Helvetica" w:cs="Times New Roman"/>
          <w:color w:val="707070"/>
          <w:sz w:val="18"/>
          <w:szCs w:val="18"/>
          <w:lang w:eastAsia="ru-RU"/>
        </w:rPr>
        <w:t>.Ч</w:t>
      </w:r>
      <w:proofErr w:type="gramEnd"/>
      <w:r w:rsidRPr="00F741C9">
        <w:rPr>
          <w:rFonts w:ascii="Helvetica" w:eastAsia="Times New Roman" w:hAnsi="Helvetica" w:cs="Times New Roman"/>
          <w:color w:val="707070"/>
          <w:sz w:val="18"/>
          <w:szCs w:val="18"/>
          <w:lang w:eastAsia="ru-RU"/>
        </w:rPr>
        <w:t>истая прибыльнакопленным х ххх хххр. хх ххх хххр. хх ххх хххр. хх ххх хххр. хх ххх хххр.итогом Продолжение Таблицы . Отчет о Прибылях и Убытках 50</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51. Статьи отчетао прибылях и хх мес хх мес хх мес хх мес хх месубыткахВыручка х ххх хххр. х ххх хххр. х ххх хххр. х ххх хххр. х ххх хххр</w:t>
      </w:r>
      <w:proofErr w:type="gramStart"/>
      <w:r w:rsidRPr="00F741C9">
        <w:rPr>
          <w:rFonts w:ascii="Helvetica" w:eastAsia="Times New Roman" w:hAnsi="Helvetica" w:cs="Times New Roman"/>
          <w:color w:val="707070"/>
          <w:sz w:val="18"/>
          <w:szCs w:val="18"/>
          <w:lang w:eastAsia="ru-RU"/>
        </w:rPr>
        <w:t>.Р</w:t>
      </w:r>
      <w:proofErr w:type="gramEnd"/>
      <w:r w:rsidRPr="00F741C9">
        <w:rPr>
          <w:rFonts w:ascii="Helvetica" w:eastAsia="Times New Roman" w:hAnsi="Helvetica" w:cs="Times New Roman"/>
          <w:color w:val="707070"/>
          <w:sz w:val="18"/>
          <w:szCs w:val="18"/>
          <w:lang w:eastAsia="ru-RU"/>
        </w:rPr>
        <w:t>асходы ххх хххр. ххх хххр. ххх хххр. ххх хххр. ххх хххр.Прибыль ххх хххр. ххх хххр. ххх хххр. ххх хххр. ххх хххр. Единый хх хххр. хх хххр. хх хххр. хх хххр. хх хххр</w:t>
      </w:r>
      <w:proofErr w:type="gramStart"/>
      <w:r w:rsidRPr="00F741C9">
        <w:rPr>
          <w:rFonts w:ascii="Helvetica" w:eastAsia="Times New Roman" w:hAnsi="Helvetica" w:cs="Times New Roman"/>
          <w:color w:val="707070"/>
          <w:sz w:val="18"/>
          <w:szCs w:val="18"/>
          <w:lang w:eastAsia="ru-RU"/>
        </w:rPr>
        <w:t>.н</w:t>
      </w:r>
      <w:proofErr w:type="gramEnd"/>
      <w:r w:rsidRPr="00F741C9">
        <w:rPr>
          <w:rFonts w:ascii="Helvetica" w:eastAsia="Times New Roman" w:hAnsi="Helvetica" w:cs="Times New Roman"/>
          <w:color w:val="707070"/>
          <w:sz w:val="18"/>
          <w:szCs w:val="18"/>
          <w:lang w:eastAsia="ru-RU"/>
        </w:rPr>
        <w:t xml:space="preserve">алогЧистая ххх хххр. ххх хххр. ххх хххр. ххх хххр. ххх хххр.прибыльЧистаяприбыль хх ххх хххр. хх ххх хххр. хх ххх хххр. хх ххх хххр. хх ххх хххр.накопленнымитогом Продолжение Таблицы хх. Отчет о Прибылях и Убытках хх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хх мес хх мес хх мес хх мес хх мес хх мес х ххх хххр. х ххх хххр. х ххх хххр. х ххх хххр. х ххх хххр. х ххх хххр. х ххх хххр. ххх хххр. ххх хххр. ххх хххр. ххх хххр. ххх хххр. ххх хххр. ххх хххр. ххх хххр. ххх хххр. ххх хххр. </w:t>
      </w:r>
      <w:proofErr w:type="gramStart"/>
      <w:r w:rsidRPr="00F741C9">
        <w:rPr>
          <w:rFonts w:ascii="Helvetica" w:eastAsia="Times New Roman" w:hAnsi="Helvetica" w:cs="Times New Roman"/>
          <w:color w:val="707070"/>
          <w:sz w:val="18"/>
          <w:szCs w:val="18"/>
          <w:lang w:eastAsia="ru-RU"/>
        </w:rPr>
        <w:t>ххх хххр. ххх хххр. ххх хххр. ххх хххр. хх хххр. хх хххр. хх хххр. хх хххр. хх хххр. хх хххр. хх хххр. ххх хххр. ххх хххр. ххх хххр. ххх хххр. ххх хххр. ххх хххр. ххх хххр. хх ххх хх ххх хх ххх хх ххх хх ххх хххр. хх ххх хххр. хх ххх хххр. хххр. хххр. хххр. хххр.</w:t>
      </w:r>
      <w:proofErr w:type="gramEnd"/>
      <w:r w:rsidRPr="00F741C9">
        <w:rPr>
          <w:rFonts w:ascii="Helvetica" w:eastAsia="Times New Roman" w:hAnsi="Helvetica" w:cs="Times New Roman"/>
          <w:color w:val="707070"/>
          <w:sz w:val="18"/>
          <w:szCs w:val="18"/>
          <w:lang w:eastAsia="ru-RU"/>
        </w:rPr>
        <w:t xml:space="preserve"> Окончание таблицы хх. Отчет о Прибылях и Убытках</w:t>
      </w:r>
      <w:proofErr w:type="gramStart"/>
      <w:r w:rsidRPr="00F741C9">
        <w:rPr>
          <w:rFonts w:ascii="Helvetica" w:eastAsia="Times New Roman" w:hAnsi="Helvetica" w:cs="Times New Roman"/>
          <w:color w:val="707070"/>
          <w:sz w:val="18"/>
          <w:szCs w:val="18"/>
          <w:lang w:eastAsia="ru-RU"/>
        </w:rPr>
        <w:t xml:space="preserve"> П</w:t>
      </w:r>
      <w:proofErr w:type="gramEnd"/>
      <w:r w:rsidRPr="00F741C9">
        <w:rPr>
          <w:rFonts w:ascii="Helvetica" w:eastAsia="Times New Roman" w:hAnsi="Helvetica" w:cs="Times New Roman"/>
          <w:color w:val="707070"/>
          <w:sz w:val="18"/>
          <w:szCs w:val="18"/>
          <w:lang w:eastAsia="ru-RU"/>
        </w:rPr>
        <w:t xml:space="preserve">ри удачной реализации проекта, предприятия с первого месяца будет получатприбыль. Диапазон достигаемого уровня прибили за хх месяцев </w:t>
      </w:r>
      <w:proofErr w:type="gramStart"/>
      <w:r w:rsidRPr="00F741C9">
        <w:rPr>
          <w:rFonts w:ascii="Helvetica" w:eastAsia="Times New Roman" w:hAnsi="Helvetica" w:cs="Times New Roman"/>
          <w:color w:val="707070"/>
          <w:sz w:val="18"/>
          <w:szCs w:val="18"/>
          <w:lang w:eastAsia="ru-RU"/>
        </w:rPr>
        <w:t>будет</w:t>
      </w:r>
      <w:proofErr w:type="gramEnd"/>
      <w:r w:rsidRPr="00F741C9">
        <w:rPr>
          <w:rFonts w:ascii="Helvetica" w:eastAsia="Times New Roman" w:hAnsi="Helvetica" w:cs="Times New Roman"/>
          <w:color w:val="707070"/>
          <w:sz w:val="18"/>
          <w:szCs w:val="18"/>
          <w:lang w:eastAsia="ru-RU"/>
        </w:rPr>
        <w:t xml:space="preserve"> колеблется от хх хххруб. в первом месяца и, достигая ххх ххх руб. чистой прибили, начиная с третьего месяца. х.х.х Динамика чистой прибыли. 51</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52. Динамика чистой прибыли, руб. в мес.20 000 000р.18 000 000р.16 000 000р.14 000 000р.12 000 000р.10 000 000р. 8 000 000р. 6 000 000р. 4 000 000р. 2 000 000р. 0р. 2 мес. 1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3 мес 4 мес 5 мес 6 мес 7 мес 8 мес 9 мес 10 мес 11 мес 12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13 мес 14 мес 15 мес 16 мес 17 мес 18 мес 19 мес 20 мес 21 мес 22 мес 23 мес 24 мес Чистая прибыль накопленным итогом Чистая прибыль График х. Динамика чистой прибыли, руб. в мес. 52</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53. Бизнес план ООО «Стройэкономсервис» - ремонт квартир под ключ хх. Анализ инвестиционной привлекательности</w:t>
      </w:r>
      <w:proofErr w:type="gramStart"/>
      <w:r w:rsidRPr="00F741C9">
        <w:rPr>
          <w:rFonts w:ascii="Helvetica" w:eastAsia="Times New Roman" w:hAnsi="Helvetica" w:cs="Times New Roman"/>
          <w:color w:val="707070"/>
          <w:sz w:val="18"/>
          <w:szCs w:val="18"/>
          <w:lang w:eastAsia="ru-RU"/>
        </w:rPr>
        <w:t>.</w:t>
      </w:r>
      <w:proofErr w:type="gramEnd"/>
      <w:r w:rsidRPr="00F741C9">
        <w:rPr>
          <w:rFonts w:ascii="Helvetica" w:eastAsia="Times New Roman" w:hAnsi="Helvetica" w:cs="Times New Roman"/>
          <w:color w:val="707070"/>
          <w:sz w:val="18"/>
          <w:szCs w:val="18"/>
          <w:lang w:eastAsia="ru-RU"/>
        </w:rPr>
        <w:t xml:space="preserve"> </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х.х. Финансовый анализ. хх.х.х. Показатели продаж Показатели продаж: Точка безубыточности, % хх% Точка безубыточности, руб. ежемесячных продаж ххх хххр. Операционный рычаг ххх% Таблица хх. Показатели продаж. Объем загрузки, когда предприятие выходит в прибыль, равен хх%, при этомежемесячный уровень продаж соответствует ххх ххх руб. Операционный рычаг равен ххх%, то есть при увеличении выручки на ххх руб.</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рибыль увеличится на ххх руб. хх.х.х. Показатели рентабельности Средние значения Показатели рентабельности: по проекту Рентабельность продаж хх% Рентабельность активов х% Оборачиваемость активов х,х Таблица хх. Показатели рентабельности</w:t>
      </w:r>
      <w:proofErr w:type="gramStart"/>
      <w:r w:rsidRPr="00F741C9">
        <w:rPr>
          <w:rFonts w:ascii="Helvetica" w:eastAsia="Times New Roman" w:hAnsi="Helvetica" w:cs="Times New Roman"/>
          <w:color w:val="707070"/>
          <w:sz w:val="18"/>
          <w:szCs w:val="18"/>
          <w:lang w:eastAsia="ru-RU"/>
        </w:rPr>
        <w:t>.Р</w:t>
      </w:r>
      <w:proofErr w:type="gramEnd"/>
      <w:r w:rsidRPr="00F741C9">
        <w:rPr>
          <w:rFonts w:ascii="Helvetica" w:eastAsia="Times New Roman" w:hAnsi="Helvetica" w:cs="Times New Roman"/>
          <w:color w:val="707070"/>
          <w:sz w:val="18"/>
          <w:szCs w:val="18"/>
          <w:lang w:eastAsia="ru-RU"/>
        </w:rPr>
        <w:t xml:space="preserve">ентабельность продаж равна хх%.Рентабельность активов – х%.Оборачиваемость активов –х хх.х.х. Показатели основной деятельности. Средние значения Показатели основной деятельности по проекту Объем продаж, в мес. х ххх </w:t>
      </w:r>
      <w:r w:rsidRPr="00F741C9">
        <w:rPr>
          <w:rFonts w:ascii="Helvetica" w:eastAsia="Times New Roman" w:hAnsi="Helvetica" w:cs="Times New Roman"/>
          <w:color w:val="707070"/>
          <w:sz w:val="18"/>
          <w:szCs w:val="18"/>
          <w:lang w:eastAsia="ru-RU"/>
        </w:rPr>
        <w:lastRenderedPageBreak/>
        <w:t>хххр. Объем текущих расходов, в мес. ххх хххр. Чистая прибыль, в мес. ххх хххр. Денежный поток, в мес. ххх хххр. Таблица хх. Показатели основной деятельности. 53</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 В постпрогнозном периоде используем ставку дисконта в размере хх% 54</w:t>
      </w:r>
      <w:r w:rsidRPr="00F741C9">
        <w:rPr>
          <w:rFonts w:ascii="Helvetica" w:eastAsia="Times New Roman" w:hAnsi="Helvetica" w:cs="Times New Roman"/>
          <w:color w:val="707070"/>
          <w:sz w:val="18"/>
          <w:szCs w:val="18"/>
          <w:lang w:eastAsia="ru-RU"/>
        </w:rPr>
        <w:sym w:font="Symbol" w:char="F0B7"/>
      </w:r>
      <w:r w:rsidRPr="00F741C9">
        <w:rPr>
          <w:rFonts w:ascii="Helvetica" w:eastAsia="Times New Roman" w:hAnsi="Helvetica" w:cs="Times New Roman"/>
          <w:color w:val="707070"/>
          <w:sz w:val="18"/>
          <w:szCs w:val="18"/>
          <w:lang w:eastAsia="ru-RU"/>
        </w:rPr>
        <w:t xml:space="preserve"> Постпрогнозный период </w:t>
      </w:r>
      <w:proofErr w:type="gramStart"/>
      <w:r w:rsidRPr="00F741C9">
        <w:rPr>
          <w:rFonts w:ascii="Helvetica" w:eastAsia="Times New Roman" w:hAnsi="Helvetica" w:cs="Times New Roman"/>
          <w:color w:val="707070"/>
          <w:sz w:val="18"/>
          <w:szCs w:val="18"/>
          <w:lang w:eastAsia="ru-RU"/>
        </w:rPr>
        <w:t xml:space="preserve">начинается с хх месяца </w:t>
      </w:r>
      <w:r w:rsidRPr="00F741C9">
        <w:rPr>
          <w:rFonts w:ascii="Helvetica" w:eastAsia="Times New Roman" w:hAnsi="Helvetica" w:cs="Times New Roman"/>
          <w:color w:val="707070"/>
          <w:sz w:val="18"/>
          <w:szCs w:val="18"/>
          <w:lang w:eastAsia="ru-RU"/>
        </w:rPr>
        <w:sym w:font="Symbol" w:char="F0B7"/>
      </w:r>
      <w:r w:rsidRPr="00F741C9">
        <w:rPr>
          <w:rFonts w:ascii="Helvetica" w:eastAsia="Times New Roman" w:hAnsi="Helvetica" w:cs="Times New Roman"/>
          <w:color w:val="707070"/>
          <w:sz w:val="18"/>
          <w:szCs w:val="18"/>
          <w:lang w:eastAsia="ru-RU"/>
        </w:rPr>
        <w:t xml:space="preserve"> Период прогноза составляет</w:t>
      </w:r>
      <w:proofErr w:type="gramEnd"/>
      <w:r w:rsidRPr="00F741C9">
        <w:rPr>
          <w:rFonts w:ascii="Helvetica" w:eastAsia="Times New Roman" w:hAnsi="Helvetica" w:cs="Times New Roman"/>
          <w:color w:val="707070"/>
          <w:sz w:val="18"/>
          <w:szCs w:val="18"/>
          <w:lang w:eastAsia="ru-RU"/>
        </w:rPr>
        <w:t xml:space="preserve"> хх месяцев. </w:t>
      </w:r>
      <w:r w:rsidRPr="00F741C9">
        <w:rPr>
          <w:rFonts w:ascii="Helvetica" w:eastAsia="Times New Roman" w:hAnsi="Helvetica" w:cs="Times New Roman"/>
          <w:color w:val="707070"/>
          <w:sz w:val="18"/>
          <w:szCs w:val="18"/>
          <w:lang w:eastAsia="ru-RU"/>
        </w:rPr>
        <w:sym w:font="Symbol" w:char="F0B7"/>
      </w:r>
      <w:r w:rsidRPr="00F741C9">
        <w:rPr>
          <w:rFonts w:ascii="Helvetica" w:eastAsia="Times New Roman" w:hAnsi="Helvetica" w:cs="Times New Roman"/>
          <w:color w:val="707070"/>
          <w:sz w:val="18"/>
          <w:szCs w:val="18"/>
          <w:lang w:eastAsia="ru-RU"/>
        </w:rPr>
        <w:t xml:space="preserve"> Ставка дисконта равна хх% в год (х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в мес.) </w:t>
      </w:r>
      <w:r w:rsidRPr="00F741C9">
        <w:rPr>
          <w:rFonts w:ascii="Helvetica" w:eastAsia="Times New Roman" w:hAnsi="Helvetica" w:cs="Times New Roman"/>
          <w:color w:val="707070"/>
          <w:sz w:val="18"/>
          <w:szCs w:val="18"/>
          <w:lang w:eastAsia="ru-RU"/>
        </w:rPr>
        <w:sym w:font="Symbol" w:char="F0B7"/>
      </w:r>
      <w:r w:rsidRPr="00F741C9">
        <w:rPr>
          <w:rFonts w:ascii="Helvetica" w:eastAsia="Times New Roman" w:hAnsi="Helvetica" w:cs="Times New Roman"/>
          <w:color w:val="707070"/>
          <w:sz w:val="18"/>
          <w:szCs w:val="18"/>
          <w:lang w:eastAsia="ru-RU"/>
        </w:rPr>
        <w:t xml:space="preserve">54. Бизнес план ООО «Стройэкономсервис» - ремонт квартир под ключ Ежемесячный объем продаж составляет х ххх ххх руб. При этом чистая прибыль равняется ххх ххх руб. в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а величина денежного потока –ххх ххх руб. Показатели основной деятельности, руб. в мес. 1 200 000р. 1 000 000р. 1 000 000р. 780 200р. 780 201р. 800 000р. 600 000р. 400 000р. 170 000р. 200 000р. 0р. Объем продаж, в мес. Объем текущих Чистая прибыль, в Денежный поток, в расходов, в мес. мес. мес. Диаграмма х. Показатели основной деятельности. хх.х. Инвестиционный анализ. хх.х</w:t>
      </w:r>
      <w:proofErr w:type="gramStart"/>
      <w:r w:rsidRPr="00F741C9">
        <w:rPr>
          <w:rFonts w:ascii="Helvetica" w:eastAsia="Times New Roman" w:hAnsi="Helvetica" w:cs="Times New Roman"/>
          <w:color w:val="707070"/>
          <w:sz w:val="18"/>
          <w:szCs w:val="18"/>
          <w:lang w:eastAsia="ru-RU"/>
        </w:rPr>
        <w:t>.х</w:t>
      </w:r>
      <w:proofErr w:type="gramEnd"/>
      <w:r w:rsidRPr="00F741C9">
        <w:rPr>
          <w:rFonts w:ascii="Helvetica" w:eastAsia="Times New Roman" w:hAnsi="Helvetica" w:cs="Times New Roman"/>
          <w:color w:val="707070"/>
          <w:sz w:val="18"/>
          <w:szCs w:val="18"/>
          <w:lang w:eastAsia="ru-RU"/>
        </w:rPr>
        <w:t xml:space="preserve"> Чистый дисконтированный доход. Для расчета чистого дисконтированного дохода были использованы следующиепараметры и допущения: </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55. Бизнес план ООО «Стройэкономсервис» - ремонт квартир под ключ Дисконтированный денежный поток 0р. 2 мес. 1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3 мес 4 мес 5 мес 6 мес 7 мес 8 мес 9 мес 10 мес 11 мес 12 мес 13 мес 14 мес 15 мес 16 мес 17 мес 18 мес 19 мес 20 мес 21 мес 22 мес 23 мес 24 мес -20 000р. -40 000р. -60 000р. -80 000р. -100 000р. -120 000р. Дисконтированный денежный поток, накопленным итогом Дисконтированный денежный поток График х. Динамика дисконтированного денежного потока от проекта. хх.х.х. Показатели доходности</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оказатели доходности у данного проекта равны:Внутренняя норма доходности проекта –ххх%;Индекс доходности за период прогноза –ххх%Индекс доходности по проекту в целом –ххх% хх.х.х. Срок окупаемости.Срок окупаемости предприятия по ремонту квартир составляет х месяц.Движения денежных средств х мес х мес. х мес х месинвестораВыбытия ххх хххр. ххх хххр. ххх хххр. ххх хххр</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 xml:space="preserve">оступления хх хххр. ххх хххр. ххх хххр. ххх хххр.Итого денежный поток -хх хххр. хр. хр. хр.Денежный поток накопленным итогом хх хххр. хх хххр. хх хххр. хх хххр. Таблица хх. Движение денежных средств инвестораДвиженияденежных средств х </w:t>
      </w:r>
      <w:proofErr w:type="gramStart"/>
      <w:r w:rsidRPr="00F741C9">
        <w:rPr>
          <w:rFonts w:ascii="Helvetica" w:eastAsia="Times New Roman" w:hAnsi="Helvetica" w:cs="Times New Roman"/>
          <w:color w:val="707070"/>
          <w:sz w:val="18"/>
          <w:szCs w:val="18"/>
          <w:lang w:eastAsia="ru-RU"/>
        </w:rPr>
        <w:t>мес</w:t>
      </w:r>
      <w:proofErr w:type="gramEnd"/>
      <w:r w:rsidRPr="00F741C9">
        <w:rPr>
          <w:rFonts w:ascii="Helvetica" w:eastAsia="Times New Roman" w:hAnsi="Helvetica" w:cs="Times New Roman"/>
          <w:color w:val="707070"/>
          <w:sz w:val="18"/>
          <w:szCs w:val="18"/>
          <w:lang w:eastAsia="ru-RU"/>
        </w:rPr>
        <w:t xml:space="preserve"> х мес х мес х месинвестораВыбытия ххх хххр. ххх хххр. ххх хххр. ххх хххр. 55</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56. Бизнес план ООО «Стройэкономсервис» - ремонт квартир под ключПоступления ххх хххр. ххх хххр. ххх хххр. ххх хххр.денежный поток хр. хр. хр. хр</w:t>
      </w:r>
      <w:proofErr w:type="gramStart"/>
      <w:r w:rsidRPr="00F741C9">
        <w:rPr>
          <w:rFonts w:ascii="Helvetica" w:eastAsia="Times New Roman" w:hAnsi="Helvetica" w:cs="Times New Roman"/>
          <w:color w:val="707070"/>
          <w:sz w:val="18"/>
          <w:szCs w:val="18"/>
          <w:lang w:eastAsia="ru-RU"/>
        </w:rPr>
        <w:t>.Д</w:t>
      </w:r>
      <w:proofErr w:type="gramEnd"/>
      <w:r w:rsidRPr="00F741C9">
        <w:rPr>
          <w:rFonts w:ascii="Helvetica" w:eastAsia="Times New Roman" w:hAnsi="Helvetica" w:cs="Times New Roman"/>
          <w:color w:val="707070"/>
          <w:sz w:val="18"/>
          <w:szCs w:val="18"/>
          <w:lang w:eastAsia="ru-RU"/>
        </w:rPr>
        <w:t>/п накопленнымитогом хх хххр. хх хххр. хх хххр. хх хххр. Продолжение Таблицы хх. Движение денежных средств инвестораДвиженияденежных средств х мес хх мес хх мес хх месинвестораВыбытия ххх хххр. ххх хххр. ххх хххр. ххх хххр</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оступления ххх хххр. ххх хххр. ххх хххр. ххх хххр.Итого денежныйпоток хр. хр. хр. хр.Денежный потокнакопленнымитогом хх хххр. хх хххр. хх хххр. хх хххр. Продолжение Таблицы хх. Движение денежных средств инвестораДвиженияденежных средств хх мес хх мес хх мес хх месинвестораВыбытия ххх хххр. ххх хххр. ххх хххр. ххх хххр</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оступления ххх хххр. ххх хххр. ххх хххр. ххх хххр.Итого денежныйпоток хр. хр. хр. хр.Денежный потокнакопленнымитогом хх хххр. хх хххр. хх хххр. хх хххр. Продолжение Таблицы хх. Движение денежных средств инвестора 56</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57. Бизнес план ООО «Стройэкономсервис» - ремонт квартир под ключДвиженияденежных средств хх мес хх мес хх мес хх месинвестораВыбытия ххх хххр. ххх хххр. ххх хххр. ххх хххр</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оступления ххх хххр. ххх хххр. ххх хххр. ххх хххр.Итого денежныйпоток хр. хр. хр. хр.Денежный потокнакопленнымитогом хх хххр. хх хххр. хх хххр. хх хххр. Продолжение Таблицы хх. Движение денежных средств инвестораДвиженияденежных хх мес хх мес хх мес хх мес хх мес хх мессредствинвестораВыбытия ххх хххр. ххх хххр. ххх хххр. ххх хххр. ххх хххр. ххх хххр</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оступления ххх хххр. ххх хххр. ххх хххр. ххх хххр. ххх хххр. ххх хххр.Итогоденежныйпоток хр. хр. хр. хр. хр. хр.Денежныйпотокнакопленнымитогом хх хххр. хх хххр. хх хххр. хх хххр. хх хххр. хх хххр. Продолжение Таблицы хх. Движение денежных средств инвестораДвиженияденежных хх мес хх мес хх мес хх мес Итого:средствинвестораВыбытия ххх хххр. ххх хххр. ххх хххр. ххх хххр. хх ххх хххр</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оступления ххх хххр. ххх хххр. ххх хххр. ххх хххр. хх ххх хххр.Итого денежныйпоток хр. хр. хр. хр. -хх хххр.Денежный потокнакопленнымитогом хх хххр. хх хххр. хх хххр. хх хххр. хр. Окончание Таблицы хх. Движение денежных средств инвестора 57</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58. Бизнес план ООО «Стройэкономсервис» - ремонт квартир под ключ</w:t>
      </w:r>
      <w:proofErr w:type="gramStart"/>
      <w:r w:rsidRPr="00F741C9">
        <w:rPr>
          <w:rFonts w:ascii="Helvetica" w:eastAsia="Times New Roman" w:hAnsi="Helvetica" w:cs="Times New Roman"/>
          <w:color w:val="707070"/>
          <w:sz w:val="18"/>
          <w:szCs w:val="18"/>
          <w:lang w:eastAsia="ru-RU"/>
        </w:rPr>
        <w:t xml:space="preserve"> К</w:t>
      </w:r>
      <w:proofErr w:type="gramEnd"/>
      <w:r w:rsidRPr="00F741C9">
        <w:rPr>
          <w:rFonts w:ascii="Helvetica" w:eastAsia="Times New Roman" w:hAnsi="Helvetica" w:cs="Times New Roman"/>
          <w:color w:val="707070"/>
          <w:sz w:val="18"/>
          <w:szCs w:val="18"/>
          <w:lang w:eastAsia="ru-RU"/>
        </w:rPr>
        <w:t>ак видно из таблицы, инвестор вкладывает свои средства в данный проект в течениипервого месяца, далее, начиная с х-ого месяца происходит возврат инвестиций. 58</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59. Бизнес план ООО «Стройэкономсервис» - ремонт квартир под ключ хх.х. Показатели эффективности проекта Показатели эффективности проекта</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оказатели продаж:Точка безубыточности, % хх%Точка безубыточности, руб. ежемесячных продаж ххх хххр.Операционный рычаг ххх% Средние значения поПоказатели рентабельности: проектуРентабельность продаж хх%Рентабельность активов х%Оборачиваемость активов х,х Средние значения поПоказатели основной деятельности проектуОбъем продаж, в мес. х ххх хххр.Объем текущих расходов, в мес. ххх хххр</w:t>
      </w:r>
      <w:proofErr w:type="gramStart"/>
      <w:r w:rsidRPr="00F741C9">
        <w:rPr>
          <w:rFonts w:ascii="Helvetica" w:eastAsia="Times New Roman" w:hAnsi="Helvetica" w:cs="Times New Roman"/>
          <w:color w:val="707070"/>
          <w:sz w:val="18"/>
          <w:szCs w:val="18"/>
          <w:lang w:eastAsia="ru-RU"/>
        </w:rPr>
        <w:t>.Ч</w:t>
      </w:r>
      <w:proofErr w:type="gramEnd"/>
      <w:r w:rsidRPr="00F741C9">
        <w:rPr>
          <w:rFonts w:ascii="Helvetica" w:eastAsia="Times New Roman" w:hAnsi="Helvetica" w:cs="Times New Roman"/>
          <w:color w:val="707070"/>
          <w:sz w:val="18"/>
          <w:szCs w:val="18"/>
          <w:lang w:eastAsia="ru-RU"/>
        </w:rPr>
        <w:t>истая прибыль, в мес. ххх хххр.Денежный поток, в мес. ххх хххр.Инвестиционные показателиВНД, % в год. ххх%Объем инвестиций хх хххр.Чистый Дисконтированный Доход хх ххх хххр.Инвестиционный период, мес. хСрок окупаемости, мес. хИндекс доходности за период прогноза ххх% Таблица хх. Показатели эффективности проекта 59</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60. Бизнес план ООО «Стройэкономсервис» - ремонт квартир под ключ хх. Анализ рисков и описание методов их предупреждения</w:t>
      </w:r>
      <w:proofErr w:type="gramStart"/>
      <w:r w:rsidRPr="00F741C9">
        <w:rPr>
          <w:rFonts w:ascii="Helvetica" w:eastAsia="Times New Roman" w:hAnsi="Helvetica" w:cs="Times New Roman"/>
          <w:color w:val="707070"/>
          <w:sz w:val="18"/>
          <w:szCs w:val="18"/>
          <w:lang w:eastAsia="ru-RU"/>
        </w:rPr>
        <w:t xml:space="preserve"> Н</w:t>
      </w:r>
      <w:proofErr w:type="gramEnd"/>
      <w:r w:rsidRPr="00F741C9">
        <w:rPr>
          <w:rFonts w:ascii="Helvetica" w:eastAsia="Times New Roman" w:hAnsi="Helvetica" w:cs="Times New Roman"/>
          <w:color w:val="707070"/>
          <w:sz w:val="18"/>
          <w:szCs w:val="18"/>
          <w:lang w:eastAsia="ru-RU"/>
        </w:rPr>
        <w:t>а рынке существует огромное количество предложений дешевых строительныхуслуг. Однако</w:t>
      </w:r>
      <w:proofErr w:type="gramStart"/>
      <w:r w:rsidRPr="00F741C9">
        <w:rPr>
          <w:rFonts w:ascii="Helvetica" w:eastAsia="Times New Roman" w:hAnsi="Helvetica" w:cs="Times New Roman"/>
          <w:color w:val="707070"/>
          <w:sz w:val="18"/>
          <w:szCs w:val="18"/>
          <w:lang w:eastAsia="ru-RU"/>
        </w:rPr>
        <w:t>,</w:t>
      </w:r>
      <w:proofErr w:type="gramEnd"/>
      <w:r w:rsidRPr="00F741C9">
        <w:rPr>
          <w:rFonts w:ascii="Helvetica" w:eastAsia="Times New Roman" w:hAnsi="Helvetica" w:cs="Times New Roman"/>
          <w:color w:val="707070"/>
          <w:sz w:val="18"/>
          <w:szCs w:val="18"/>
          <w:lang w:eastAsia="ru-RU"/>
        </w:rPr>
        <w:t xml:space="preserve"> скупой платит дважды. Пытаясь сэкономить, заказчики часто сталкиваются спроблемами, которые потом выливаются им «в копеечку»</w:t>
      </w:r>
      <w:proofErr w:type="gramStart"/>
      <w:r w:rsidRPr="00F741C9">
        <w:rPr>
          <w:rFonts w:ascii="Helvetica" w:eastAsia="Times New Roman" w:hAnsi="Helvetica" w:cs="Times New Roman"/>
          <w:color w:val="707070"/>
          <w:sz w:val="18"/>
          <w:szCs w:val="18"/>
          <w:lang w:eastAsia="ru-RU"/>
        </w:rPr>
        <w:t>.Е</w:t>
      </w:r>
      <w:proofErr w:type="gramEnd"/>
      <w:r w:rsidRPr="00F741C9">
        <w:rPr>
          <w:rFonts w:ascii="Helvetica" w:eastAsia="Times New Roman" w:hAnsi="Helvetica" w:cs="Times New Roman"/>
          <w:color w:val="707070"/>
          <w:sz w:val="18"/>
          <w:szCs w:val="18"/>
          <w:lang w:eastAsia="ru-RU"/>
        </w:rPr>
        <w:t xml:space="preserve">сли сопоставлять цену рисков и важность достижения успешного конечного результата, товывод однозначен — гораздо выгоднее платить полную цену. У официальных фирмстоимость «под ключ» — от $ххх–ххх за х </w:t>
      </w:r>
      <w:proofErr w:type="gramStart"/>
      <w:r w:rsidRPr="00F741C9">
        <w:rPr>
          <w:rFonts w:ascii="Helvetica" w:eastAsia="Times New Roman" w:hAnsi="Helvetica" w:cs="Times New Roman"/>
          <w:color w:val="707070"/>
          <w:sz w:val="18"/>
          <w:szCs w:val="18"/>
          <w:lang w:eastAsia="ru-RU"/>
        </w:rPr>
        <w:t>мх и</w:t>
      </w:r>
      <w:proofErr w:type="gramEnd"/>
      <w:r w:rsidRPr="00F741C9">
        <w:rPr>
          <w:rFonts w:ascii="Helvetica" w:eastAsia="Times New Roman" w:hAnsi="Helvetica" w:cs="Times New Roman"/>
          <w:color w:val="707070"/>
          <w:sz w:val="18"/>
          <w:szCs w:val="18"/>
          <w:lang w:eastAsia="ru-RU"/>
        </w:rPr>
        <w:t xml:space="preserve"> выше. Эта ценовая планка поднялась до такойотметки </w:t>
      </w:r>
      <w:r w:rsidRPr="00F741C9">
        <w:rPr>
          <w:rFonts w:ascii="Helvetica" w:eastAsia="Times New Roman" w:hAnsi="Helvetica" w:cs="Times New Roman"/>
          <w:color w:val="707070"/>
          <w:sz w:val="18"/>
          <w:szCs w:val="18"/>
          <w:lang w:eastAsia="ru-RU"/>
        </w:rPr>
        <w:lastRenderedPageBreak/>
        <w:t>буквально за последний год-два, когда значительно подорожали транспортные услугии стоимость материалов</w:t>
      </w:r>
      <w:proofErr w:type="gramStart"/>
      <w:r w:rsidRPr="00F741C9">
        <w:rPr>
          <w:rFonts w:ascii="Helvetica" w:eastAsia="Times New Roman" w:hAnsi="Helvetica" w:cs="Times New Roman"/>
          <w:color w:val="707070"/>
          <w:sz w:val="18"/>
          <w:szCs w:val="18"/>
          <w:lang w:eastAsia="ru-RU"/>
        </w:rPr>
        <w:t>.П</w:t>
      </w:r>
      <w:proofErr w:type="gramEnd"/>
      <w:r w:rsidRPr="00F741C9">
        <w:rPr>
          <w:rFonts w:ascii="Helvetica" w:eastAsia="Times New Roman" w:hAnsi="Helvetica" w:cs="Times New Roman"/>
          <w:color w:val="707070"/>
          <w:sz w:val="18"/>
          <w:szCs w:val="18"/>
          <w:lang w:eastAsia="ru-RU"/>
        </w:rPr>
        <w:t xml:space="preserve">однялась и средняя зарплата рабочих — от $ххх–ххх, как раньше, до $ххх–ххх в месяц (вМосковском регионе) в настоящее время. Для частных бригад бывают и всякие исключения. Когда какая-то бригада по какой-либо причине оказалась без работы, люди готовы согласиться и за меньшую цену, лишь бы непростаивать и хоть что-нибудь заработать. Но здесь надо учитывать человеческий фактор </w:t>
      </w:r>
      <w:proofErr w:type="gramStart"/>
      <w:r w:rsidRPr="00F741C9">
        <w:rPr>
          <w:rFonts w:ascii="Helvetica" w:eastAsia="Times New Roman" w:hAnsi="Helvetica" w:cs="Times New Roman"/>
          <w:color w:val="707070"/>
          <w:sz w:val="18"/>
          <w:szCs w:val="18"/>
          <w:lang w:eastAsia="ru-RU"/>
        </w:rPr>
        <w:t>—е</w:t>
      </w:r>
      <w:proofErr w:type="gramEnd"/>
      <w:r w:rsidRPr="00F741C9">
        <w:rPr>
          <w:rFonts w:ascii="Helvetica" w:eastAsia="Times New Roman" w:hAnsi="Helvetica" w:cs="Times New Roman"/>
          <w:color w:val="707070"/>
          <w:sz w:val="18"/>
          <w:szCs w:val="18"/>
          <w:lang w:eastAsia="ru-RU"/>
        </w:rPr>
        <w:t>сли им вдруг неожиданно предложат более высокую плату на другом объекте, то у заказчикаесть реальная опасность, что они могут досрочно сбежать. В строительных фирмах такиеслучаи тоже бывают, но не отражаются на заказчике, так как всегда будет найдена достойнаязамена</w:t>
      </w:r>
      <w:proofErr w:type="gramStart"/>
      <w:r w:rsidRPr="00F741C9">
        <w:rPr>
          <w:rFonts w:ascii="Helvetica" w:eastAsia="Times New Roman" w:hAnsi="Helvetica" w:cs="Times New Roman"/>
          <w:color w:val="707070"/>
          <w:sz w:val="18"/>
          <w:szCs w:val="18"/>
          <w:lang w:eastAsia="ru-RU"/>
        </w:rPr>
        <w:t>.Р</w:t>
      </w:r>
      <w:proofErr w:type="gramEnd"/>
      <w:r w:rsidRPr="00F741C9">
        <w:rPr>
          <w:rFonts w:ascii="Helvetica" w:eastAsia="Times New Roman" w:hAnsi="Helvetica" w:cs="Times New Roman"/>
          <w:color w:val="707070"/>
          <w:sz w:val="18"/>
          <w:szCs w:val="18"/>
          <w:lang w:eastAsia="ru-RU"/>
        </w:rPr>
        <w:t>ассмотрим два основных способа выбора подрядчика.Первый — если заказчик, прикинув свои возможности, решил делать ремонт, так называемымхозяйственным способом, безпривлечения строительной фирмы, то выбрать подрядную бригаду ему будет не так уж легко.Трудно определить уровень ее квалификации, особенно человеку малоопытному встроительных работах. Надежнее всего, когда имеется рекомендация знакомых. Но допустим</w:t>
      </w:r>
      <w:proofErr w:type="gramStart"/>
      <w:r w:rsidRPr="00F741C9">
        <w:rPr>
          <w:rFonts w:ascii="Helvetica" w:eastAsia="Times New Roman" w:hAnsi="Helvetica" w:cs="Times New Roman"/>
          <w:color w:val="707070"/>
          <w:sz w:val="18"/>
          <w:szCs w:val="18"/>
          <w:lang w:eastAsia="ru-RU"/>
        </w:rPr>
        <w:t>,ч</w:t>
      </w:r>
      <w:proofErr w:type="gramEnd"/>
      <w:r w:rsidRPr="00F741C9">
        <w:rPr>
          <w:rFonts w:ascii="Helvetica" w:eastAsia="Times New Roman" w:hAnsi="Helvetica" w:cs="Times New Roman"/>
          <w:color w:val="707070"/>
          <w:sz w:val="18"/>
          <w:szCs w:val="18"/>
          <w:lang w:eastAsia="ru-RU"/>
        </w:rPr>
        <w:t>то все-таки бригада новая. Желательно съездить и посмотреть на их предыдущую работу,пусть даже незавершенную, при этом нужно обратить внимание на внешний вид рабочих,чистоту и порядок на объекте, на наличие инструмента</w:t>
      </w:r>
      <w:proofErr w:type="gramStart"/>
      <w:r w:rsidRPr="00F741C9">
        <w:rPr>
          <w:rFonts w:ascii="Helvetica" w:eastAsia="Times New Roman" w:hAnsi="Helvetica" w:cs="Times New Roman"/>
          <w:color w:val="707070"/>
          <w:sz w:val="18"/>
          <w:szCs w:val="18"/>
          <w:lang w:eastAsia="ru-RU"/>
        </w:rPr>
        <w:t>.К</w:t>
      </w:r>
      <w:proofErr w:type="gramEnd"/>
      <w:r w:rsidRPr="00F741C9">
        <w:rPr>
          <w:rFonts w:ascii="Helvetica" w:eastAsia="Times New Roman" w:hAnsi="Helvetica" w:cs="Times New Roman"/>
          <w:color w:val="707070"/>
          <w:sz w:val="18"/>
          <w:szCs w:val="18"/>
          <w:lang w:eastAsia="ru-RU"/>
        </w:rPr>
        <w:t>ак уже говорилось выше, любой подрядчик в самом начале должен подробно рассказатьсвоему заказчику — чем, как и почему он будет делать поручаемые ему строительные илиотделочные работы. Обратите внимание на то, как их вам объясняют, с уверенностью илинет, как отвечают на ваши вопросы. Некоторые полученные сведения по технологиям легкопроверить, позвонив в какую-нибудь опытную фирму, или уточнить в магазинах, торгующихстроительными материалами. Если все же общие впечатления от общения с даннымконкретным подрядчиком вас не убеждают, лучше отказаться от его услуг и поискать другого</w:t>
      </w:r>
      <w:proofErr w:type="gramStart"/>
      <w:r w:rsidRPr="00F741C9">
        <w:rPr>
          <w:rFonts w:ascii="Helvetica" w:eastAsia="Times New Roman" w:hAnsi="Helvetica" w:cs="Times New Roman"/>
          <w:color w:val="707070"/>
          <w:sz w:val="18"/>
          <w:szCs w:val="18"/>
          <w:lang w:eastAsia="ru-RU"/>
        </w:rPr>
        <w:t>.«</w:t>
      </w:r>
      <w:proofErr w:type="gramEnd"/>
      <w:r w:rsidRPr="00F741C9">
        <w:rPr>
          <w:rFonts w:ascii="Helvetica" w:eastAsia="Times New Roman" w:hAnsi="Helvetica" w:cs="Times New Roman"/>
          <w:color w:val="707070"/>
          <w:sz w:val="18"/>
          <w:szCs w:val="18"/>
          <w:lang w:eastAsia="ru-RU"/>
        </w:rPr>
        <w:t>Хозяйственный способ» подразумевает, что заказчик, нанимая рабочую силу, самконтролирует их работу, обеспечивает строительными материалами, оборудованием икомплектующими. То есть становится сам для себя прорабом. Это хлопотное и ответственное 60</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61. Бизнес план ООО «Стройэкономсервис» - ремонт квартир под ключдело, но дает возможность сэкономить до хх–хх% стоимости затрат. Когда собственное времяне дорого и есть желание рискнуть, можно попробовать. Многие это делают, но результатредко бывает успешным</w:t>
      </w:r>
      <w:proofErr w:type="gramStart"/>
      <w:r w:rsidRPr="00F741C9">
        <w:rPr>
          <w:rFonts w:ascii="Helvetica" w:eastAsia="Times New Roman" w:hAnsi="Helvetica" w:cs="Times New Roman"/>
          <w:color w:val="707070"/>
          <w:sz w:val="18"/>
          <w:szCs w:val="18"/>
          <w:lang w:eastAsia="ru-RU"/>
        </w:rPr>
        <w:t>.В</w:t>
      </w:r>
      <w:proofErr w:type="gramEnd"/>
      <w:r w:rsidRPr="00F741C9">
        <w:rPr>
          <w:rFonts w:ascii="Helvetica" w:eastAsia="Times New Roman" w:hAnsi="Helvetica" w:cs="Times New Roman"/>
          <w:color w:val="707070"/>
          <w:sz w:val="18"/>
          <w:szCs w:val="18"/>
          <w:lang w:eastAsia="ru-RU"/>
        </w:rPr>
        <w:t xml:space="preserve">се-таки лучше, когда каждый человек занимается своим профессиональным делом.Второй способ — работа с подрядной строительной организацией. Здесь также имеется свояспецифика, </w:t>
      </w:r>
      <w:proofErr w:type="gramStart"/>
      <w:r w:rsidRPr="00F741C9">
        <w:rPr>
          <w:rFonts w:ascii="Helvetica" w:eastAsia="Times New Roman" w:hAnsi="Helvetica" w:cs="Times New Roman"/>
          <w:color w:val="707070"/>
          <w:sz w:val="18"/>
          <w:szCs w:val="18"/>
          <w:lang w:eastAsia="ru-RU"/>
        </w:rPr>
        <w:t>которую</w:t>
      </w:r>
      <w:proofErr w:type="gramEnd"/>
      <w:r w:rsidRPr="00F741C9">
        <w:rPr>
          <w:rFonts w:ascii="Helvetica" w:eastAsia="Times New Roman" w:hAnsi="Helvetica" w:cs="Times New Roman"/>
          <w:color w:val="707070"/>
          <w:sz w:val="18"/>
          <w:szCs w:val="18"/>
          <w:lang w:eastAsia="ru-RU"/>
        </w:rPr>
        <w:t xml:space="preserve"> нужно учитывать при выборе фирмы. Надежная строительная компаниядолжна: 1. Быть реальным зарегистрированным юридическим лицом, имеющим лицензию. 2. Иметь обоснованную политику сметного ценообразования, сопоставимую с рыночными ценами. 3. Использовать отлаженную систему ведения всей технической документации, работать только по проекту. 4. Иметь полноценный штат сотрудников: руководство, прорабы, бухгалтерия, рабочие и техническое оснащение (инструмент, транспортное обеспечение, службу снабжения). 5. Иметь список реально выполненных работ и рекомендации. 6. Обеспечивать выполнение всех своих гарантийных обязательств. 7. Иметь стабильное месторасположение, для того чтобы в дальнейшем можно было найти ее в любое время 61</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62. Бизнес план ООО «Стройэкономсервис» - ремонт квартир под ключ Перечень рисков Пути предупреждения Поиск заменителей (приме</w:t>
      </w:r>
      <w:proofErr w:type="gramStart"/>
      <w:r w:rsidRPr="00F741C9">
        <w:rPr>
          <w:rFonts w:ascii="Helvetica" w:eastAsia="Times New Roman" w:hAnsi="Helvetica" w:cs="Times New Roman"/>
          <w:color w:val="707070"/>
          <w:sz w:val="18"/>
          <w:szCs w:val="18"/>
          <w:lang w:eastAsia="ru-RU"/>
        </w:rPr>
        <w:t>р-</w:t>
      </w:r>
      <w:proofErr w:type="gramEnd"/>
      <w:r w:rsidRPr="00F741C9">
        <w:rPr>
          <w:rFonts w:ascii="Helvetica" w:eastAsia="Times New Roman" w:hAnsi="Helvetica" w:cs="Times New Roman"/>
          <w:color w:val="707070"/>
          <w:sz w:val="18"/>
          <w:szCs w:val="18"/>
          <w:lang w:eastAsia="ru-RU"/>
        </w:rPr>
        <w:t xml:space="preserve"> вместо паркета стелить ламинат, обивать стены более дешевыми материалами). Искать нестандартные пути Удорожание строительных материалов разрешения ситуации. Активная реклама, в том числе и в интернете и на собственном сайте, кроме того для поиска клиентов рекомендуется прибегать к расклейке Простои в работе - в связи с нехваткой объявлений на подъездах новостроек заказав</w:t>
      </w:r>
      <w:proofErr w:type="gramStart"/>
      <w:r w:rsidRPr="00F741C9">
        <w:rPr>
          <w:rFonts w:ascii="Helvetica" w:eastAsia="Times New Roman" w:hAnsi="Helvetica" w:cs="Times New Roman"/>
          <w:color w:val="707070"/>
          <w:sz w:val="18"/>
          <w:szCs w:val="18"/>
          <w:lang w:eastAsia="ru-RU"/>
        </w:rPr>
        <w:t>.</w:t>
      </w:r>
      <w:proofErr w:type="gramEnd"/>
      <w:r w:rsidRPr="00F741C9">
        <w:rPr>
          <w:rFonts w:ascii="Helvetica" w:eastAsia="Times New Roman" w:hAnsi="Helvetica" w:cs="Times New Roman"/>
          <w:color w:val="707070"/>
          <w:sz w:val="18"/>
          <w:szCs w:val="18"/>
          <w:lang w:eastAsia="ru-RU"/>
        </w:rPr>
        <w:t xml:space="preserve"> </w:t>
      </w:r>
      <w:proofErr w:type="gramStart"/>
      <w:r w:rsidRPr="00F741C9">
        <w:rPr>
          <w:rFonts w:ascii="Helvetica" w:eastAsia="Times New Roman" w:hAnsi="Helvetica" w:cs="Times New Roman"/>
          <w:color w:val="707070"/>
          <w:sz w:val="18"/>
          <w:szCs w:val="18"/>
          <w:lang w:eastAsia="ru-RU"/>
        </w:rPr>
        <w:t>и</w:t>
      </w:r>
      <w:proofErr w:type="gramEnd"/>
      <w:r w:rsidRPr="00F741C9">
        <w:rPr>
          <w:rFonts w:ascii="Helvetica" w:eastAsia="Times New Roman" w:hAnsi="Helvetica" w:cs="Times New Roman"/>
          <w:color w:val="707070"/>
          <w:sz w:val="18"/>
          <w:szCs w:val="18"/>
          <w:lang w:eastAsia="ru-RU"/>
        </w:rPr>
        <w:t xml:space="preserve"> строительных рынках. Ориентироваться на аудиторию среднего класса, выполнять работы недорого, качественно и четко в сроки. Сильная конкуренция на рынке ремонта Вести переговоры с клиентом с квартир выявлением четких потребностей. Делать ремонт по ценам ниже среднего для первых х-х х заказчиков, закладывать минимальную маржу. Кроме всего прочег</w:t>
      </w:r>
      <w:proofErr w:type="gramStart"/>
      <w:r w:rsidRPr="00F741C9">
        <w:rPr>
          <w:rFonts w:ascii="Helvetica" w:eastAsia="Times New Roman" w:hAnsi="Helvetica" w:cs="Times New Roman"/>
          <w:color w:val="707070"/>
          <w:sz w:val="18"/>
          <w:szCs w:val="18"/>
          <w:lang w:eastAsia="ru-RU"/>
        </w:rPr>
        <w:t>о-</w:t>
      </w:r>
      <w:proofErr w:type="gramEnd"/>
      <w:r w:rsidRPr="00F741C9">
        <w:rPr>
          <w:rFonts w:ascii="Helvetica" w:eastAsia="Times New Roman" w:hAnsi="Helvetica" w:cs="Times New Roman"/>
          <w:color w:val="707070"/>
          <w:sz w:val="18"/>
          <w:szCs w:val="18"/>
          <w:lang w:eastAsia="ru-RU"/>
        </w:rPr>
        <w:t xml:space="preserve"> необходимо применять новейшие технологии по ремонту- как следствие повышать Барьеры входа в данный сегмент профессиональный уровень. .Таблица хх Перечень рисков. хх. Выводы по проекту</w:t>
      </w:r>
      <w:proofErr w:type="gramStart"/>
      <w:r w:rsidRPr="00F741C9">
        <w:rPr>
          <w:rFonts w:ascii="Helvetica" w:eastAsia="Times New Roman" w:hAnsi="Helvetica" w:cs="Times New Roman"/>
          <w:color w:val="707070"/>
          <w:sz w:val="18"/>
          <w:szCs w:val="18"/>
          <w:lang w:eastAsia="ru-RU"/>
        </w:rPr>
        <w:t>.И</w:t>
      </w:r>
      <w:proofErr w:type="gramEnd"/>
      <w:r w:rsidRPr="00F741C9">
        <w:rPr>
          <w:rFonts w:ascii="Helvetica" w:eastAsia="Times New Roman" w:hAnsi="Helvetica" w:cs="Times New Roman"/>
          <w:color w:val="707070"/>
          <w:sz w:val="18"/>
          <w:szCs w:val="18"/>
          <w:lang w:eastAsia="ru-RU"/>
        </w:rPr>
        <w:t>сходя из вышеизложенного, можно сделать определенные выводы:1. На первых порах работы строительно-ремонтной компании предстоит по большей части работать на свой имидж, нарабатывать клиентскую базу и собирать портфолио выполненных работ. Учитывая, что в основном продвижение компании на рынке строится на основе мнений клиентов и их рекомендаций друг другу, важность создания доброго имени возрастает многократно. Конечно, отношения между заказчиком и 62</w:t>
      </w:r>
    </w:p>
    <w:p w:rsidR="00F741C9" w:rsidRPr="00F741C9" w:rsidRDefault="00F741C9" w:rsidP="00F741C9">
      <w:pPr>
        <w:numPr>
          <w:ilvl w:val="0"/>
          <w:numId w:val="1"/>
        </w:numPr>
        <w:shd w:val="clear" w:color="auto" w:fill="EEEEEE"/>
        <w:spacing w:after="188" w:line="240" w:lineRule="auto"/>
        <w:ind w:left="0"/>
        <w:rPr>
          <w:rFonts w:ascii="Helvetica" w:eastAsia="Times New Roman" w:hAnsi="Helvetica" w:cs="Times New Roman"/>
          <w:color w:val="707070"/>
          <w:sz w:val="18"/>
          <w:szCs w:val="18"/>
          <w:lang w:eastAsia="ru-RU"/>
        </w:rPr>
      </w:pPr>
      <w:r w:rsidRPr="00F741C9">
        <w:rPr>
          <w:rFonts w:ascii="Helvetica" w:eastAsia="Times New Roman" w:hAnsi="Helvetica" w:cs="Times New Roman"/>
          <w:color w:val="707070"/>
          <w:sz w:val="18"/>
          <w:szCs w:val="18"/>
          <w:lang w:eastAsia="ru-RU"/>
        </w:rPr>
        <w:t xml:space="preserve">63. Бизнес план ООО «Стройэкономсервис» - ремонт квартир под ключ компанией строится на основе договора, но нужно быть готовым к появлению нестандартных ситуаций и возникновению непредвиденных расходов. Все это следует учитывать при составлении сметы.2. Проект может быть выгоден при условиях заданных в расчете данного проекта.3. Окупаемость проекта, в случае быстрого входа в данный сегмент составляет х мес. Так как не требуется расходов по лицензированию (в случае если идет речь о квартирах где не нужен снос стен и прочие </w:t>
      </w:r>
      <w:proofErr w:type="gramStart"/>
      <w:r w:rsidRPr="00F741C9">
        <w:rPr>
          <w:rFonts w:ascii="Helvetica" w:eastAsia="Times New Roman" w:hAnsi="Helvetica" w:cs="Times New Roman"/>
          <w:color w:val="707070"/>
          <w:sz w:val="18"/>
          <w:szCs w:val="18"/>
          <w:lang w:eastAsia="ru-RU"/>
        </w:rPr>
        <w:t>работы</w:t>
      </w:r>
      <w:proofErr w:type="gramEnd"/>
      <w:r w:rsidRPr="00F741C9">
        <w:rPr>
          <w:rFonts w:ascii="Helvetica" w:eastAsia="Times New Roman" w:hAnsi="Helvetica" w:cs="Times New Roman"/>
          <w:color w:val="707070"/>
          <w:sz w:val="18"/>
          <w:szCs w:val="18"/>
          <w:lang w:eastAsia="ru-RU"/>
        </w:rPr>
        <w:t xml:space="preserve"> требующие инженерных преобразований), аренде офиса, не требуется крупных вложений в строительное оборудование т.к. проект ориентирован на выполнение мелких и средних заказов по ремонту и отделке квартир. 63</w:t>
      </w:r>
    </w:p>
    <w:p w:rsidR="0008032C" w:rsidRDefault="0008032C"/>
    <w:sectPr w:rsidR="0008032C" w:rsidSect="000803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EE47E8"/>
    <w:multiLevelType w:val="multilevel"/>
    <w:tmpl w:val="C5ACF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compat/>
  <w:rsids>
    <w:rsidRoot w:val="00F741C9"/>
    <w:rsid w:val="0008032C"/>
    <w:rsid w:val="00F741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32C"/>
  </w:style>
  <w:style w:type="paragraph" w:styleId="2">
    <w:name w:val="heading 2"/>
    <w:basedOn w:val="a"/>
    <w:link w:val="20"/>
    <w:uiPriority w:val="9"/>
    <w:qFormat/>
    <w:rsid w:val="00F741C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741C9"/>
    <w:rPr>
      <w:rFonts w:ascii="Times New Roman" w:eastAsia="Times New Roman" w:hAnsi="Times New Roman" w:cs="Times New Roman"/>
      <w:b/>
      <w:bCs/>
      <w:sz w:val="36"/>
      <w:szCs w:val="36"/>
      <w:lang w:eastAsia="ru-RU"/>
    </w:rPr>
  </w:style>
  <w:style w:type="character" w:customStyle="1" w:styleId="presentation-title">
    <w:name w:val="presentation-title"/>
    <w:basedOn w:val="a0"/>
    <w:rsid w:val="00F741C9"/>
  </w:style>
  <w:style w:type="character" w:customStyle="1" w:styleId="h-title-meta">
    <w:name w:val="h-title-meta"/>
    <w:basedOn w:val="a0"/>
    <w:rsid w:val="00F741C9"/>
  </w:style>
</w:styles>
</file>

<file path=word/webSettings.xml><?xml version="1.0" encoding="utf-8"?>
<w:webSettings xmlns:r="http://schemas.openxmlformats.org/officeDocument/2006/relationships" xmlns:w="http://schemas.openxmlformats.org/wordprocessingml/2006/main">
  <w:divs>
    <w:div w:id="180762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10904</Words>
  <Characters>70443</Characters>
  <Application>Microsoft Office Word</Application>
  <DocSecurity>0</DocSecurity>
  <Lines>1718</Lines>
  <Paragraphs>1333</Paragraphs>
  <ScaleCrop>false</ScaleCrop>
  <Company>Reanimator Extreme Edition</Company>
  <LinksUpToDate>false</LinksUpToDate>
  <CharactersWithSpaces>80014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GYPNORION</dc:creator>
  <cp:lastModifiedBy>GYPNORION</cp:lastModifiedBy>
  <cp:revision>1</cp:revision>
  <dcterms:created xsi:type="dcterms:W3CDTF">2014-05-06T00:10:00Z</dcterms:created>
  <dcterms:modified xsi:type="dcterms:W3CDTF">2014-05-06T00:14:00Z</dcterms:modified>
</cp:coreProperties>
</file>